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BF" w:rsidRDefault="00A6021E">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先进材料与纳米科技学院</w:t>
      </w:r>
    </w:p>
    <w:p w:rsidR="004900BF" w:rsidRDefault="00A6021E">
      <w:pPr>
        <w:spacing w:line="560" w:lineRule="exact"/>
        <w:jc w:val="center"/>
        <w:rPr>
          <w:rFonts w:ascii="方正小标宋简体" w:eastAsia="方正小标宋简体" w:hAnsi="华文中宋"/>
          <w:sz w:val="44"/>
          <w:szCs w:val="44"/>
        </w:rPr>
      </w:pPr>
      <w:r>
        <w:rPr>
          <w:rFonts w:ascii="方正小标宋简体" w:eastAsia="方正小标宋简体" w:hint="eastAsia"/>
          <w:sz w:val="44"/>
          <w:szCs w:val="44"/>
        </w:rPr>
        <w:t>201</w:t>
      </w:r>
      <w:r w:rsidR="00876A13">
        <w:rPr>
          <w:rFonts w:ascii="方正小标宋简体" w:eastAsia="方正小标宋简体"/>
          <w:sz w:val="44"/>
          <w:szCs w:val="44"/>
        </w:rPr>
        <w:t>8</w:t>
      </w:r>
      <w:r>
        <w:rPr>
          <w:rFonts w:ascii="方正小标宋简体" w:eastAsia="方正小标宋简体" w:hAnsi="华文中宋" w:hint="eastAsia"/>
          <w:sz w:val="44"/>
          <w:szCs w:val="44"/>
        </w:rPr>
        <w:t>年推荐免试硕士研究生接收方案</w:t>
      </w:r>
    </w:p>
    <w:p w:rsidR="004900BF" w:rsidRDefault="00A6021E">
      <w:pPr>
        <w:spacing w:line="560" w:lineRule="exact"/>
        <w:ind w:rightChars="-38" w:right="-80"/>
        <w:rPr>
          <w:rFonts w:ascii="仿宋_GB2312" w:eastAsia="仿宋_GB2312"/>
          <w:sz w:val="32"/>
          <w:szCs w:val="32"/>
        </w:rPr>
      </w:pPr>
      <w:r>
        <w:rPr>
          <w:rFonts w:ascii="仿宋_GB2312" w:eastAsia="仿宋_GB2312" w:hint="eastAsia"/>
          <w:b/>
          <w:bCs/>
          <w:sz w:val="32"/>
          <w:szCs w:val="32"/>
        </w:rPr>
        <w:t xml:space="preserve"> </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为进一步做好我院接收推荐免试研究生（以下简称“推免生”）工作，根据研究生院《关于印发推荐免试研究生接收工作实施方案的通知》（</w:t>
      </w:r>
      <w:proofErr w:type="gramStart"/>
      <w:r>
        <w:rPr>
          <w:rFonts w:ascii="仿宋_GB2312" w:eastAsia="仿宋_GB2312" w:hint="eastAsia"/>
          <w:sz w:val="32"/>
          <w:szCs w:val="32"/>
        </w:rPr>
        <w:t>研</w:t>
      </w:r>
      <w:proofErr w:type="gramEnd"/>
      <w:r>
        <w:rPr>
          <w:rFonts w:ascii="仿宋_GB2312" w:eastAsia="仿宋_GB2312" w:hint="eastAsia"/>
          <w:sz w:val="32"/>
          <w:szCs w:val="32"/>
        </w:rPr>
        <w:t>字〔2016〕56号）</w:t>
      </w:r>
      <w:r>
        <w:rPr>
          <w:rFonts w:ascii="仿宋_GB2312" w:eastAsia="仿宋_GB2312" w:hAnsi="仿宋_GB2312" w:cs="仿宋_GB2312" w:hint="eastAsia"/>
          <w:sz w:val="32"/>
          <w:szCs w:val="32"/>
        </w:rPr>
        <w:t>，结合我院具体情况，对201</w:t>
      </w:r>
      <w:r w:rsidR="00876A13">
        <w:rPr>
          <w:rFonts w:ascii="仿宋_GB2312" w:eastAsia="仿宋_GB2312" w:hAnsi="仿宋_GB2312" w:cs="仿宋_GB2312"/>
          <w:sz w:val="32"/>
          <w:szCs w:val="32"/>
        </w:rPr>
        <w:t>8</w:t>
      </w:r>
      <w:r>
        <w:rPr>
          <w:rFonts w:ascii="仿宋_GB2312" w:eastAsia="仿宋_GB2312" w:hAnsi="仿宋_GB2312" w:cs="仿宋_GB2312" w:hint="eastAsia"/>
          <w:sz w:val="32"/>
          <w:szCs w:val="32"/>
        </w:rPr>
        <w:t>年接收推免生的复试和录取工作规定如下：</w:t>
      </w:r>
    </w:p>
    <w:p w:rsidR="004900BF" w:rsidRDefault="00A6021E">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一、基本原则</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1．严格执行国家相关政策，坚持公平、公正、公开选拔原则；</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宋体" w:hint="eastAsia"/>
          <w:spacing w:val="-10"/>
          <w:sz w:val="32"/>
          <w:szCs w:val="32"/>
        </w:rPr>
        <w:t>树立科学的人才选拔理念，坚持能力与知识考核并重,着力加强对考生创新能力和专业素养的考查；</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3．接收相同或相近学科专业推免生，鼓励校内其他学院推免生和校外其他高校推免生报考；</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4．进一步加强导师组在人才选拔中的自主权，充分发挥导师组的指导作用；</w:t>
      </w:r>
    </w:p>
    <w:p w:rsidR="004900BF" w:rsidRDefault="00A602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5．以人为本，讲究诚信，维护推免生的合法权益。</w:t>
      </w:r>
    </w:p>
    <w:p w:rsidR="004900BF" w:rsidRDefault="00A6021E">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二、组织机构</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学院推免生遴选工作小组</w:t>
      </w:r>
    </w:p>
    <w:p w:rsidR="004900BF" w:rsidRDefault="00A6021E">
      <w:pPr>
        <w:spacing w:line="560" w:lineRule="exact"/>
        <w:ind w:left="180" w:firstLine="420"/>
        <w:rPr>
          <w:rFonts w:ascii="仿宋_GB2312" w:eastAsia="仿宋_GB2312" w:hAnsi="仿宋"/>
          <w:sz w:val="32"/>
          <w:szCs w:val="32"/>
        </w:rPr>
      </w:pPr>
      <w:r>
        <w:rPr>
          <w:rFonts w:ascii="仿宋_GB2312" w:eastAsia="仿宋_GB2312" w:hAnsi="仿宋" w:hint="eastAsia"/>
          <w:sz w:val="32"/>
          <w:szCs w:val="32"/>
        </w:rPr>
        <w:t>组长：</w:t>
      </w:r>
      <w:r w:rsidR="00876A13">
        <w:rPr>
          <w:rFonts w:ascii="仿宋_GB2312" w:eastAsia="仿宋_GB2312" w:hAnsi="仿宋" w:hint="eastAsia"/>
          <w:sz w:val="32"/>
          <w:szCs w:val="32"/>
        </w:rPr>
        <w:t>秦勇</w:t>
      </w:r>
      <w:r>
        <w:rPr>
          <w:rFonts w:ascii="仿宋_GB2312" w:eastAsia="仿宋_GB2312" w:hAnsi="仿宋" w:hint="eastAsia"/>
          <w:sz w:val="32"/>
          <w:szCs w:val="32"/>
        </w:rPr>
        <w:t xml:space="preserve">    </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组员（按姓氏笔画）：马晓华、朱黎霞、李智敏、李培咸、</w:t>
      </w:r>
      <w:r w:rsidR="00876A13">
        <w:rPr>
          <w:rFonts w:ascii="仿宋_GB2312" w:eastAsia="仿宋_GB2312" w:hAnsi="仿宋"/>
          <w:sz w:val="32"/>
          <w:szCs w:val="32"/>
        </w:rPr>
        <w:t>吴巍炜</w:t>
      </w:r>
      <w:r w:rsidR="00876A13">
        <w:rPr>
          <w:rFonts w:ascii="仿宋_GB2312" w:eastAsia="仿宋_GB2312" w:hAnsi="仿宋" w:hint="eastAsia"/>
          <w:sz w:val="32"/>
          <w:szCs w:val="32"/>
        </w:rPr>
        <w:t>、</w:t>
      </w:r>
      <w:r w:rsidR="00876A13">
        <w:rPr>
          <w:rFonts w:ascii="仿宋_GB2312" w:eastAsia="仿宋_GB2312" w:hAnsi="仿宋"/>
          <w:sz w:val="32"/>
          <w:szCs w:val="32"/>
        </w:rPr>
        <w:t>胡英</w:t>
      </w:r>
      <w:r w:rsidR="00876A13">
        <w:rPr>
          <w:rFonts w:ascii="仿宋_GB2312" w:eastAsia="仿宋_GB2312" w:hAnsi="仿宋" w:hint="eastAsia"/>
          <w:sz w:val="32"/>
          <w:szCs w:val="32"/>
        </w:rPr>
        <w:t>、</w:t>
      </w:r>
      <w:r>
        <w:rPr>
          <w:rFonts w:ascii="仿宋_GB2312" w:eastAsia="仿宋_GB2312" w:hAnsi="仿宋" w:hint="eastAsia"/>
          <w:sz w:val="32"/>
          <w:szCs w:val="32"/>
        </w:rPr>
        <w:t>梁燕萍、雷天民</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督查：黄伟</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三、推免生基本要求</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 拥护中国共产党的领导，品德良好，身心健康，遵纪守法；</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 获得本科就读高校推免生资格；</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3．无任何学术不端行为记录，无任何不良诚信或违纪行为记录。</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四、接收流程</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由于学院招生名额和各研究生指导教师(或课题组)接收学生名额有限，为保证学生利益，确保学院推免生接收工作顺畅，建议有意申报我院的同学按照以下程序进行。</w:t>
      </w:r>
    </w:p>
    <w:p w:rsidR="004900BF" w:rsidRDefault="00A6021E" w:rsidP="00876A13">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1.即日起</w:t>
      </w:r>
      <w:r w:rsidR="00105488">
        <w:rPr>
          <w:rFonts w:ascii="仿宋_GB2312" w:eastAsia="仿宋_GB2312" w:hAnsi="仿宋"/>
          <w:sz w:val="32"/>
          <w:szCs w:val="32"/>
        </w:rPr>
        <w:t>至</w:t>
      </w:r>
      <w:r w:rsidR="00105488">
        <w:rPr>
          <w:rFonts w:ascii="仿宋_GB2312" w:eastAsia="仿宋_GB2312" w:hAnsi="仿宋" w:hint="eastAsia"/>
          <w:sz w:val="32"/>
          <w:szCs w:val="32"/>
        </w:rPr>
        <w:t>9月2</w:t>
      </w:r>
      <w:r w:rsidR="00105488">
        <w:rPr>
          <w:rFonts w:ascii="仿宋_GB2312" w:eastAsia="仿宋_GB2312" w:hAnsi="仿宋"/>
          <w:sz w:val="32"/>
          <w:szCs w:val="32"/>
        </w:rPr>
        <w:t>4</w:t>
      </w:r>
      <w:r w:rsidR="00105488">
        <w:rPr>
          <w:rFonts w:ascii="仿宋_GB2312" w:eastAsia="仿宋_GB2312" w:hAnsi="仿宋" w:hint="eastAsia"/>
          <w:sz w:val="32"/>
          <w:szCs w:val="32"/>
        </w:rPr>
        <w:t>日，</w:t>
      </w:r>
      <w:r>
        <w:rPr>
          <w:rFonts w:ascii="仿宋_GB2312" w:eastAsia="仿宋_GB2312" w:hAnsi="仿宋" w:hint="eastAsia"/>
          <w:sz w:val="32"/>
          <w:szCs w:val="32"/>
        </w:rPr>
        <w:t>推免生登陆西安电子科技大学研究生报名平台系统进行预报名</w:t>
      </w:r>
      <w:r w:rsidR="00876A13">
        <w:rPr>
          <w:rFonts w:ascii="仿宋_GB2312" w:eastAsia="仿宋_GB2312" w:hAnsi="仿宋" w:hint="eastAsia"/>
          <w:sz w:val="32"/>
          <w:szCs w:val="32"/>
        </w:rPr>
        <w:t>（</w:t>
      </w:r>
      <w:r w:rsidR="00105488">
        <w:rPr>
          <w:rFonts w:ascii="仿宋_GB2312" w:eastAsia="仿宋_GB2312" w:hAnsi="仿宋" w:hint="eastAsia"/>
          <w:sz w:val="32"/>
          <w:szCs w:val="32"/>
        </w:rPr>
        <w:t>网址</w:t>
      </w:r>
      <w:r w:rsidR="00A45767">
        <w:rPr>
          <w:rFonts w:ascii="仿宋_GB2312" w:eastAsia="仿宋_GB2312" w:hAnsi="仿宋" w:hint="eastAsia"/>
          <w:sz w:val="32"/>
          <w:szCs w:val="32"/>
        </w:rPr>
        <w:t>：</w:t>
      </w:r>
      <w:hyperlink r:id="rId5" w:history="1">
        <w:r w:rsidR="00A45767" w:rsidRPr="009B7D5C">
          <w:rPr>
            <w:rStyle w:val="a5"/>
            <w:rFonts w:ascii="仿宋_GB2312" w:eastAsia="仿宋_GB2312" w:hAnsi="仿宋" w:hint="eastAsia"/>
            <w:sz w:val="32"/>
            <w:szCs w:val="32"/>
          </w:rPr>
          <w:t>http://yjsxt.xidian.edu.cn/pub</w:t>
        </w:r>
      </w:hyperlink>
      <w:r>
        <w:rPr>
          <w:rFonts w:ascii="仿宋_GB2312" w:eastAsia="仿宋_GB2312" w:hAnsi="仿宋" w:hint="eastAsia"/>
          <w:sz w:val="32"/>
          <w:szCs w:val="32"/>
        </w:rPr>
        <w:t>，通过该系统学生可联系和确定研究生指导教师）。</w:t>
      </w:r>
      <w:proofErr w:type="gramStart"/>
      <w:r w:rsidR="00A45767">
        <w:rPr>
          <w:rFonts w:ascii="仿宋_GB2312" w:eastAsia="仿宋_GB2312" w:hAnsi="仿宋" w:hint="eastAsia"/>
          <w:sz w:val="32"/>
          <w:szCs w:val="32"/>
        </w:rPr>
        <w:t>随后</w:t>
      </w:r>
      <w:r w:rsidR="003D6D52">
        <w:rPr>
          <w:rFonts w:ascii="仿宋_GB2312" w:eastAsia="仿宋_GB2312" w:hAnsi="仿宋" w:hint="eastAsia"/>
          <w:sz w:val="32"/>
          <w:szCs w:val="32"/>
        </w:rPr>
        <w:t>请</w:t>
      </w:r>
      <w:proofErr w:type="gramEnd"/>
      <w:r w:rsidR="003D6D52">
        <w:rPr>
          <w:rFonts w:ascii="仿宋_GB2312" w:eastAsia="仿宋_GB2312" w:hAnsi="仿宋"/>
          <w:sz w:val="32"/>
          <w:szCs w:val="32"/>
        </w:rPr>
        <w:t>自行联系导师进行复试，</w:t>
      </w:r>
      <w:r>
        <w:rPr>
          <w:rFonts w:ascii="仿宋_GB2312" w:eastAsia="仿宋_GB2312" w:hAnsi="仿宋" w:hint="eastAsia"/>
          <w:sz w:val="32"/>
          <w:szCs w:val="32"/>
        </w:rPr>
        <w:t>复试合格后，学院予以预录取。</w:t>
      </w:r>
    </w:p>
    <w:p w:rsidR="004900BF" w:rsidRDefault="00A6021E">
      <w:pPr>
        <w:spacing w:line="560" w:lineRule="exact"/>
        <w:ind w:firstLineChars="200" w:firstLine="640"/>
        <w:rPr>
          <w:rFonts w:ascii="仿宋_GB2312" w:eastAsia="仿宋_GB2312"/>
          <w:sz w:val="32"/>
        </w:rPr>
      </w:pPr>
      <w:r>
        <w:rPr>
          <w:rFonts w:ascii="仿宋_GB2312" w:eastAsia="仿宋_GB2312" w:hint="eastAsia"/>
          <w:sz w:val="32"/>
        </w:rPr>
        <w:t>2.</w:t>
      </w:r>
      <w:r w:rsidR="00105488" w:rsidRPr="00105488">
        <w:rPr>
          <w:rFonts w:ascii="仿宋_GB2312" w:eastAsia="仿宋_GB2312" w:hAnsi="仿宋" w:hint="eastAsia"/>
          <w:sz w:val="32"/>
          <w:szCs w:val="32"/>
        </w:rPr>
        <w:t xml:space="preserve"> </w:t>
      </w:r>
      <w:r w:rsidR="00105488">
        <w:rPr>
          <w:rFonts w:ascii="仿宋_GB2312" w:eastAsia="仿宋_GB2312" w:hAnsi="仿宋" w:hint="eastAsia"/>
          <w:sz w:val="32"/>
          <w:szCs w:val="32"/>
        </w:rPr>
        <w:t>9月</w:t>
      </w:r>
      <w:r w:rsidR="00105488">
        <w:rPr>
          <w:rFonts w:ascii="仿宋_GB2312" w:eastAsia="仿宋_GB2312" w:hAnsi="仿宋"/>
          <w:sz w:val="32"/>
          <w:szCs w:val="32"/>
        </w:rPr>
        <w:t>28</w:t>
      </w:r>
      <w:r w:rsidR="00105488">
        <w:rPr>
          <w:rFonts w:ascii="仿宋_GB2312" w:eastAsia="仿宋_GB2312" w:hAnsi="仿宋" w:hint="eastAsia"/>
          <w:sz w:val="32"/>
          <w:szCs w:val="32"/>
        </w:rPr>
        <w:t>日推免生</w:t>
      </w:r>
      <w:r>
        <w:rPr>
          <w:rFonts w:ascii="仿宋_GB2312" w:eastAsia="仿宋_GB2312" w:hint="eastAsia"/>
          <w:sz w:val="32"/>
        </w:rPr>
        <w:t>在教育部推免生服务系统中填报我院，并在学院规定时间内完成录取流程。</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五、复试</w:t>
      </w:r>
    </w:p>
    <w:p w:rsidR="004900BF" w:rsidRDefault="00105488" w:rsidP="003038C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即日起</w:t>
      </w:r>
      <w:r>
        <w:rPr>
          <w:rFonts w:ascii="仿宋_GB2312" w:eastAsia="仿宋_GB2312" w:hAnsi="仿宋"/>
          <w:sz w:val="32"/>
          <w:szCs w:val="32"/>
        </w:rPr>
        <w:t>至</w:t>
      </w:r>
      <w:r>
        <w:rPr>
          <w:rFonts w:ascii="仿宋_GB2312" w:eastAsia="仿宋_GB2312" w:hAnsi="仿宋" w:hint="eastAsia"/>
          <w:sz w:val="32"/>
          <w:szCs w:val="32"/>
        </w:rPr>
        <w:t>9月2</w:t>
      </w:r>
      <w:r>
        <w:rPr>
          <w:rFonts w:ascii="仿宋_GB2312" w:eastAsia="仿宋_GB2312" w:hAnsi="仿宋"/>
          <w:sz w:val="32"/>
          <w:szCs w:val="32"/>
        </w:rPr>
        <w:t>4</w:t>
      </w:r>
      <w:r>
        <w:rPr>
          <w:rFonts w:ascii="仿宋_GB2312" w:eastAsia="仿宋_GB2312" w:hAnsi="仿宋" w:hint="eastAsia"/>
          <w:sz w:val="32"/>
          <w:szCs w:val="32"/>
        </w:rPr>
        <w:t>日，推免生登陆西安电子科技大学研究生报名平台系统进行预报名，</w:t>
      </w:r>
      <w:proofErr w:type="gramStart"/>
      <w:r>
        <w:rPr>
          <w:rFonts w:ascii="仿宋_GB2312" w:eastAsia="仿宋_GB2312" w:hAnsi="仿宋" w:hint="eastAsia"/>
          <w:sz w:val="32"/>
          <w:szCs w:val="32"/>
        </w:rPr>
        <w:t>随后</w:t>
      </w:r>
      <w:r>
        <w:rPr>
          <w:rFonts w:ascii="仿宋_GB2312" w:eastAsia="仿宋_GB2312" w:hAnsi="仿宋"/>
          <w:sz w:val="32"/>
          <w:szCs w:val="32"/>
        </w:rPr>
        <w:t>请</w:t>
      </w:r>
      <w:proofErr w:type="gramEnd"/>
      <w:r>
        <w:rPr>
          <w:rFonts w:ascii="仿宋_GB2312" w:eastAsia="仿宋_GB2312" w:hAnsi="仿宋"/>
          <w:sz w:val="32"/>
          <w:szCs w:val="32"/>
        </w:rPr>
        <w:t>联系导师</w:t>
      </w:r>
      <w:r w:rsidR="003038C6">
        <w:rPr>
          <w:rFonts w:ascii="仿宋_GB2312" w:eastAsia="仿宋_GB2312" w:hAnsi="仿宋" w:hint="eastAsia"/>
          <w:sz w:val="32"/>
          <w:szCs w:val="32"/>
        </w:rPr>
        <w:t>进行复试</w:t>
      </w:r>
      <w:r w:rsidR="003038C6">
        <w:rPr>
          <w:rFonts w:ascii="仿宋_GB2312" w:eastAsia="仿宋_GB2312" w:hAnsi="仿宋"/>
          <w:sz w:val="32"/>
          <w:szCs w:val="32"/>
        </w:rPr>
        <w:t>。</w:t>
      </w:r>
      <w:r w:rsidR="00A6021E">
        <w:rPr>
          <w:rFonts w:ascii="仿宋_GB2312" w:eastAsia="仿宋_GB2312" w:hAnsi="仿宋" w:hint="eastAsia"/>
          <w:sz w:val="32"/>
          <w:szCs w:val="32"/>
        </w:rPr>
        <w:t>综合复试考核内容包括：英语口语、专业知识、科研潜质、创新意识和综合素质等。</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学院</w:t>
      </w:r>
      <w:proofErr w:type="gramStart"/>
      <w:r>
        <w:rPr>
          <w:rFonts w:ascii="仿宋_GB2312" w:eastAsia="仿宋_GB2312" w:hAnsi="仿宋" w:hint="eastAsia"/>
          <w:sz w:val="32"/>
          <w:szCs w:val="32"/>
        </w:rPr>
        <w:t>接收推免生分</w:t>
      </w:r>
      <w:proofErr w:type="gramEnd"/>
      <w:r>
        <w:rPr>
          <w:rFonts w:ascii="仿宋_GB2312" w:eastAsia="仿宋_GB2312" w:hAnsi="仿宋" w:hint="eastAsia"/>
          <w:sz w:val="32"/>
          <w:szCs w:val="32"/>
        </w:rPr>
        <w:t>为两类：</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3038C6">
        <w:rPr>
          <w:rFonts w:ascii="仿宋_GB2312" w:eastAsia="仿宋_GB2312" w:hAnsi="仿宋" w:hint="eastAsia"/>
          <w:sz w:val="32"/>
          <w:szCs w:val="32"/>
        </w:rPr>
        <w:t>已通过</w:t>
      </w:r>
      <w:r>
        <w:rPr>
          <w:rFonts w:ascii="仿宋_GB2312" w:eastAsia="仿宋_GB2312" w:hAnsi="仿宋" w:hint="eastAsia"/>
          <w:sz w:val="32"/>
          <w:szCs w:val="32"/>
        </w:rPr>
        <w:t>“优研计划”暑期夏令营和</w:t>
      </w:r>
      <w:r w:rsidR="003038C6">
        <w:rPr>
          <w:rFonts w:ascii="仿宋_GB2312" w:eastAsia="仿宋_GB2312" w:hAnsi="仿宋" w:hint="eastAsia"/>
          <w:sz w:val="32"/>
          <w:szCs w:val="32"/>
        </w:rPr>
        <w:t>“</w:t>
      </w:r>
      <w:r>
        <w:rPr>
          <w:rFonts w:ascii="仿宋_GB2312" w:eastAsia="仿宋_GB2312" w:hAnsi="仿宋" w:hint="eastAsia"/>
          <w:sz w:val="32"/>
          <w:szCs w:val="32"/>
        </w:rPr>
        <w:t>宣讲校园行</w:t>
      </w:r>
      <w:r w:rsidR="003038C6">
        <w:rPr>
          <w:rFonts w:ascii="仿宋_GB2312" w:eastAsia="仿宋_GB2312" w:hAnsi="仿宋" w:hint="eastAsia"/>
          <w:sz w:val="32"/>
          <w:szCs w:val="32"/>
        </w:rPr>
        <w:t>”活动</w:t>
      </w:r>
      <w:r>
        <w:rPr>
          <w:rFonts w:ascii="仿宋_GB2312" w:eastAsia="仿宋_GB2312" w:hAnsi="仿宋" w:hint="eastAsia"/>
          <w:sz w:val="32"/>
          <w:szCs w:val="32"/>
        </w:rPr>
        <w:t>的推免生，复试成绩以</w:t>
      </w:r>
      <w:r w:rsidR="003038C6">
        <w:rPr>
          <w:rFonts w:ascii="仿宋_GB2312" w:eastAsia="仿宋_GB2312" w:hAnsi="仿宋" w:hint="eastAsia"/>
          <w:sz w:val="32"/>
          <w:szCs w:val="32"/>
        </w:rPr>
        <w:t>当时</w:t>
      </w:r>
      <w:r>
        <w:rPr>
          <w:rFonts w:ascii="仿宋_GB2312" w:eastAsia="仿宋_GB2312" w:hAnsi="仿宋" w:hint="eastAsia"/>
          <w:sz w:val="32"/>
          <w:szCs w:val="32"/>
        </w:rPr>
        <w:t>考核结果为准。（注：宣讲校园</w:t>
      </w:r>
      <w:r>
        <w:rPr>
          <w:rFonts w:ascii="仿宋_GB2312" w:eastAsia="仿宋_GB2312" w:hAnsi="仿宋" w:hint="eastAsia"/>
          <w:sz w:val="32"/>
          <w:szCs w:val="32"/>
        </w:rPr>
        <w:lastRenderedPageBreak/>
        <w:t>行活动包含地区请见附件一。）</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 其他推免生需</w:t>
      </w:r>
      <w:r w:rsidR="003038C6">
        <w:rPr>
          <w:rFonts w:ascii="仿宋_GB2312" w:eastAsia="仿宋_GB2312" w:hAnsi="仿宋"/>
          <w:sz w:val="32"/>
          <w:szCs w:val="32"/>
        </w:rPr>
        <w:t>联系导师</w:t>
      </w:r>
      <w:r w:rsidR="003038C6">
        <w:rPr>
          <w:rFonts w:ascii="仿宋_GB2312" w:eastAsia="仿宋_GB2312" w:hAnsi="仿宋" w:hint="eastAsia"/>
          <w:sz w:val="32"/>
          <w:szCs w:val="32"/>
        </w:rPr>
        <w:t>进行复试</w:t>
      </w:r>
      <w:r w:rsidR="003038C6">
        <w:rPr>
          <w:rFonts w:ascii="仿宋_GB2312" w:eastAsia="仿宋_GB2312" w:hAnsi="仿宋"/>
          <w:sz w:val="32"/>
          <w:szCs w:val="32"/>
        </w:rPr>
        <w:t>。</w:t>
      </w:r>
      <w:r w:rsidR="003038C6">
        <w:rPr>
          <w:rFonts w:ascii="仿宋_GB2312" w:eastAsia="仿宋_GB2312" w:hAnsi="仿宋" w:hint="eastAsia"/>
          <w:sz w:val="32"/>
          <w:szCs w:val="32"/>
        </w:rPr>
        <w:t>综合复试考核内容包括：英语口语、专业知识、科研潜质、创新意识和综合素质等。</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六、录取</w:t>
      </w:r>
    </w:p>
    <w:p w:rsidR="004900BF" w:rsidRDefault="003038C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经复试考核合格</w:t>
      </w:r>
      <w:r w:rsidR="00A6021E">
        <w:rPr>
          <w:rFonts w:ascii="仿宋_GB2312" w:eastAsia="仿宋_GB2312" w:hAnsi="仿宋" w:hint="eastAsia"/>
          <w:sz w:val="32"/>
          <w:szCs w:val="32"/>
        </w:rPr>
        <w:t>，</w:t>
      </w:r>
      <w:r>
        <w:rPr>
          <w:rFonts w:ascii="仿宋_GB2312" w:eastAsia="仿宋_GB2312" w:hAnsi="仿宋" w:hint="eastAsia"/>
          <w:sz w:val="32"/>
          <w:szCs w:val="32"/>
        </w:rPr>
        <w:t>并在</w:t>
      </w:r>
      <w:r>
        <w:rPr>
          <w:rFonts w:ascii="仿宋_GB2312" w:eastAsia="仿宋_GB2312" w:hAnsi="仿宋"/>
          <w:sz w:val="32"/>
          <w:szCs w:val="32"/>
        </w:rPr>
        <w:t>教育部推免生服务系统中填报</w:t>
      </w:r>
      <w:r w:rsidR="00A6021E">
        <w:rPr>
          <w:rFonts w:ascii="仿宋_GB2312" w:eastAsia="仿宋_GB2312" w:hAnsi="仿宋" w:hint="eastAsia"/>
          <w:sz w:val="32"/>
          <w:szCs w:val="32"/>
        </w:rPr>
        <w:t>我院</w:t>
      </w:r>
      <w:r>
        <w:rPr>
          <w:rFonts w:ascii="仿宋_GB2312" w:eastAsia="仿宋_GB2312" w:hAnsi="仿宋" w:hint="eastAsia"/>
          <w:sz w:val="32"/>
          <w:szCs w:val="32"/>
        </w:rPr>
        <w:t>的推免生</w:t>
      </w:r>
      <w:r>
        <w:rPr>
          <w:rFonts w:ascii="仿宋_GB2312" w:eastAsia="仿宋_GB2312" w:hAnsi="仿宋"/>
          <w:sz w:val="32"/>
          <w:szCs w:val="32"/>
        </w:rPr>
        <w:t>，</w:t>
      </w:r>
      <w:r>
        <w:rPr>
          <w:rFonts w:ascii="仿宋_GB2312" w:eastAsia="仿宋_GB2312" w:hAnsi="仿宋" w:hint="eastAsia"/>
          <w:sz w:val="32"/>
          <w:szCs w:val="32"/>
        </w:rPr>
        <w:t>学院</w:t>
      </w:r>
      <w:r w:rsidR="00A6021E">
        <w:rPr>
          <w:rFonts w:ascii="仿宋_GB2312" w:eastAsia="仿宋_GB2312" w:hAnsi="仿宋" w:hint="eastAsia"/>
          <w:sz w:val="32"/>
          <w:szCs w:val="32"/>
        </w:rPr>
        <w:t>将通过“推免服务系统”发送录取通知。</w:t>
      </w:r>
    </w:p>
    <w:p w:rsidR="004900BF" w:rsidRDefault="00A4576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3038C6">
        <w:rPr>
          <w:rFonts w:ascii="仿宋_GB2312" w:eastAsia="仿宋_GB2312" w:hAnsi="仿宋" w:hint="eastAsia"/>
          <w:sz w:val="32"/>
          <w:szCs w:val="32"/>
        </w:rPr>
        <w:t>已通过“优研计划”暑期夏令营</w:t>
      </w:r>
      <w:r>
        <w:rPr>
          <w:rFonts w:ascii="仿宋_GB2312" w:eastAsia="仿宋_GB2312" w:hAnsi="仿宋" w:hint="eastAsia"/>
          <w:sz w:val="32"/>
          <w:szCs w:val="32"/>
        </w:rPr>
        <w:t>、</w:t>
      </w:r>
      <w:r w:rsidR="003038C6">
        <w:rPr>
          <w:rFonts w:ascii="仿宋_GB2312" w:eastAsia="仿宋_GB2312" w:hAnsi="仿宋" w:hint="eastAsia"/>
          <w:sz w:val="32"/>
          <w:szCs w:val="32"/>
        </w:rPr>
        <w:t>“宣讲校园行”活动</w:t>
      </w:r>
      <w:r>
        <w:rPr>
          <w:rFonts w:ascii="仿宋_GB2312" w:eastAsia="仿宋_GB2312" w:hAnsi="仿宋" w:hint="eastAsia"/>
          <w:sz w:val="32"/>
          <w:szCs w:val="32"/>
        </w:rPr>
        <w:t>，</w:t>
      </w:r>
      <w:r>
        <w:rPr>
          <w:rFonts w:ascii="仿宋_GB2312" w:eastAsia="仿宋_GB2312" w:hAnsi="仿宋"/>
          <w:sz w:val="32"/>
          <w:szCs w:val="32"/>
        </w:rPr>
        <w:t>以及在</w:t>
      </w:r>
      <w:r>
        <w:rPr>
          <w:rFonts w:ascii="仿宋_GB2312" w:eastAsia="仿宋_GB2312" w:hAnsi="仿宋" w:hint="eastAsia"/>
          <w:sz w:val="32"/>
          <w:szCs w:val="32"/>
        </w:rPr>
        <w:t>28日前</w:t>
      </w:r>
      <w:r>
        <w:rPr>
          <w:rFonts w:ascii="仿宋_GB2312" w:eastAsia="仿宋_GB2312" w:hAnsi="仿宋"/>
          <w:sz w:val="32"/>
          <w:szCs w:val="32"/>
        </w:rPr>
        <w:t>完成</w:t>
      </w:r>
      <w:r>
        <w:rPr>
          <w:rFonts w:ascii="仿宋_GB2312" w:eastAsia="仿宋_GB2312" w:hAnsi="仿宋" w:hint="eastAsia"/>
          <w:sz w:val="32"/>
          <w:szCs w:val="32"/>
        </w:rPr>
        <w:t>导师</w:t>
      </w:r>
      <w:r>
        <w:rPr>
          <w:rFonts w:ascii="仿宋_GB2312" w:eastAsia="仿宋_GB2312" w:hAnsi="仿宋"/>
          <w:sz w:val="32"/>
          <w:szCs w:val="32"/>
        </w:rPr>
        <w:t>复试</w:t>
      </w:r>
      <w:r>
        <w:rPr>
          <w:rFonts w:ascii="仿宋_GB2312" w:eastAsia="仿宋_GB2312" w:hAnsi="仿宋" w:hint="eastAsia"/>
          <w:sz w:val="32"/>
          <w:szCs w:val="32"/>
        </w:rPr>
        <w:t>的推免生</w:t>
      </w:r>
      <w:r w:rsidR="00A6021E">
        <w:rPr>
          <w:rFonts w:ascii="仿宋_GB2312" w:eastAsia="仿宋_GB2312" w:hAnsi="仿宋" w:hint="eastAsia"/>
          <w:sz w:val="32"/>
          <w:szCs w:val="32"/>
        </w:rPr>
        <w:t>：</w:t>
      </w:r>
      <w:r w:rsidR="00A6021E" w:rsidRPr="00A45767">
        <w:rPr>
          <w:rFonts w:ascii="仿宋_GB2312" w:eastAsia="仿宋_GB2312" w:hAnsi="仿宋" w:hint="eastAsia"/>
          <w:sz w:val="32"/>
          <w:szCs w:val="32"/>
        </w:rPr>
        <w:t>务必在9月2</w:t>
      </w:r>
      <w:r w:rsidR="003038C6" w:rsidRPr="00A45767">
        <w:rPr>
          <w:rFonts w:ascii="仿宋_GB2312" w:eastAsia="仿宋_GB2312" w:hAnsi="仿宋"/>
          <w:sz w:val="32"/>
          <w:szCs w:val="32"/>
        </w:rPr>
        <w:t>8</w:t>
      </w:r>
      <w:r w:rsidR="00A6021E" w:rsidRPr="00A45767">
        <w:rPr>
          <w:rFonts w:ascii="仿宋_GB2312" w:eastAsia="仿宋_GB2312" w:hAnsi="仿宋" w:hint="eastAsia"/>
          <w:sz w:val="32"/>
          <w:szCs w:val="32"/>
        </w:rPr>
        <w:t>日</w:t>
      </w:r>
      <w:r w:rsidR="003038C6" w:rsidRPr="00A45767">
        <w:rPr>
          <w:rFonts w:ascii="仿宋_GB2312" w:eastAsia="仿宋_GB2312" w:hAnsi="仿宋" w:hint="eastAsia"/>
          <w:sz w:val="32"/>
          <w:szCs w:val="32"/>
        </w:rPr>
        <w:t>18点</w:t>
      </w:r>
      <w:r w:rsidR="00A6021E" w:rsidRPr="00A45767">
        <w:rPr>
          <w:rFonts w:ascii="仿宋_GB2312" w:eastAsia="仿宋_GB2312" w:hAnsi="仿宋" w:hint="eastAsia"/>
          <w:sz w:val="32"/>
          <w:szCs w:val="32"/>
        </w:rPr>
        <w:t>前完成报考，并于9月</w:t>
      </w:r>
      <w:r w:rsidR="005E1843" w:rsidRPr="00A45767">
        <w:rPr>
          <w:rFonts w:ascii="仿宋_GB2312" w:eastAsia="仿宋_GB2312" w:hAnsi="仿宋"/>
          <w:sz w:val="32"/>
          <w:szCs w:val="32"/>
        </w:rPr>
        <w:t>29</w:t>
      </w:r>
      <w:r w:rsidR="00A6021E" w:rsidRPr="00A45767">
        <w:rPr>
          <w:rFonts w:ascii="仿宋_GB2312" w:eastAsia="仿宋_GB2312" w:hAnsi="仿宋" w:hint="eastAsia"/>
          <w:sz w:val="32"/>
          <w:szCs w:val="32"/>
        </w:rPr>
        <w:t>日</w:t>
      </w:r>
      <w:r w:rsidR="003038C6" w:rsidRPr="00A45767">
        <w:rPr>
          <w:rFonts w:ascii="仿宋_GB2312" w:eastAsia="仿宋_GB2312" w:hAnsi="仿宋" w:hint="eastAsia"/>
          <w:sz w:val="32"/>
          <w:szCs w:val="32"/>
        </w:rPr>
        <w:t>18点</w:t>
      </w:r>
      <w:r w:rsidR="00A6021E" w:rsidRPr="00A45767">
        <w:rPr>
          <w:rFonts w:ascii="仿宋_GB2312" w:eastAsia="仿宋_GB2312" w:hAnsi="仿宋" w:hint="eastAsia"/>
          <w:sz w:val="32"/>
          <w:szCs w:val="32"/>
        </w:rPr>
        <w:t>前</w:t>
      </w:r>
      <w:r w:rsidRPr="00A45767">
        <w:rPr>
          <w:rFonts w:ascii="仿宋_GB2312" w:eastAsia="仿宋_GB2312" w:hAnsi="仿宋" w:hint="eastAsia"/>
          <w:sz w:val="32"/>
          <w:szCs w:val="32"/>
        </w:rPr>
        <w:t>在</w:t>
      </w:r>
      <w:r>
        <w:rPr>
          <w:rFonts w:ascii="仿宋_GB2312" w:eastAsia="仿宋_GB2312" w:hAnsi="仿宋"/>
          <w:sz w:val="32"/>
          <w:szCs w:val="32"/>
        </w:rPr>
        <w:t>教育部推免生服务系统中</w:t>
      </w:r>
      <w:r w:rsidR="00A6021E" w:rsidRPr="00A45767">
        <w:rPr>
          <w:rFonts w:ascii="仿宋_GB2312" w:eastAsia="仿宋_GB2312" w:hAnsi="仿宋" w:hint="eastAsia"/>
          <w:sz w:val="32"/>
          <w:szCs w:val="32"/>
        </w:rPr>
        <w:t>完成录取确认</w:t>
      </w:r>
      <w:r w:rsidR="00A6021E">
        <w:rPr>
          <w:rFonts w:ascii="仿宋_GB2312" w:eastAsia="仿宋_GB2312" w:hAnsi="仿宋" w:hint="eastAsia"/>
          <w:sz w:val="32"/>
          <w:szCs w:val="32"/>
        </w:rPr>
        <w:t>。</w:t>
      </w:r>
    </w:p>
    <w:p w:rsidR="004900BF" w:rsidRPr="00A45767" w:rsidRDefault="00A4576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w:t>
      </w:r>
      <w:r w:rsidR="00A6021E">
        <w:rPr>
          <w:rFonts w:ascii="仿宋_GB2312" w:eastAsia="仿宋_GB2312" w:hAnsi="仿宋" w:hint="eastAsia"/>
          <w:sz w:val="32"/>
          <w:szCs w:val="32"/>
        </w:rPr>
        <w:t>其他推免生：</w:t>
      </w:r>
      <w:r w:rsidR="003038C6" w:rsidRPr="00A45767">
        <w:rPr>
          <w:rFonts w:ascii="仿宋_GB2312" w:eastAsia="仿宋_GB2312" w:hAnsi="仿宋" w:hint="eastAsia"/>
          <w:sz w:val="32"/>
          <w:szCs w:val="32"/>
        </w:rPr>
        <w:t>需</w:t>
      </w:r>
      <w:r w:rsidR="003038C6" w:rsidRPr="00A45767">
        <w:rPr>
          <w:rFonts w:ascii="仿宋_GB2312" w:eastAsia="仿宋_GB2312" w:hAnsi="仿宋"/>
          <w:sz w:val="32"/>
          <w:szCs w:val="32"/>
        </w:rPr>
        <w:t>通过导师组织的复试</w:t>
      </w:r>
      <w:r w:rsidR="00A6021E" w:rsidRPr="00A45767">
        <w:rPr>
          <w:rFonts w:ascii="仿宋_GB2312" w:eastAsia="仿宋_GB2312" w:hAnsi="仿宋" w:hint="eastAsia"/>
          <w:sz w:val="32"/>
          <w:szCs w:val="32"/>
        </w:rPr>
        <w:t>，</w:t>
      </w:r>
      <w:r w:rsidR="003038C6" w:rsidRPr="00A45767">
        <w:rPr>
          <w:rFonts w:ascii="仿宋_GB2312" w:eastAsia="仿宋_GB2312" w:hAnsi="仿宋" w:hint="eastAsia"/>
          <w:sz w:val="32"/>
          <w:szCs w:val="32"/>
        </w:rPr>
        <w:t>并于</w:t>
      </w:r>
      <w:r w:rsidR="003038C6" w:rsidRPr="00A45767">
        <w:rPr>
          <w:rFonts w:ascii="仿宋_GB2312" w:eastAsia="仿宋_GB2312" w:hAnsi="仿宋"/>
          <w:sz w:val="32"/>
          <w:szCs w:val="32"/>
        </w:rPr>
        <w:t>复试通过</w:t>
      </w:r>
      <w:r w:rsidRPr="00A45767">
        <w:rPr>
          <w:rFonts w:ascii="仿宋_GB2312" w:eastAsia="仿宋_GB2312" w:hAnsi="仿宋" w:hint="eastAsia"/>
          <w:sz w:val="32"/>
          <w:szCs w:val="32"/>
        </w:rPr>
        <w:t>后</w:t>
      </w:r>
      <w:r w:rsidR="003038C6" w:rsidRPr="00A45767">
        <w:rPr>
          <w:rFonts w:ascii="仿宋_GB2312" w:eastAsia="仿宋_GB2312" w:hAnsi="仿宋"/>
          <w:sz w:val="32"/>
          <w:szCs w:val="32"/>
        </w:rPr>
        <w:t>1</w:t>
      </w:r>
      <w:r w:rsidR="003038C6" w:rsidRPr="00A45767">
        <w:rPr>
          <w:rFonts w:ascii="仿宋_GB2312" w:eastAsia="仿宋_GB2312" w:hAnsi="仿宋" w:hint="eastAsia"/>
          <w:sz w:val="32"/>
          <w:szCs w:val="32"/>
        </w:rPr>
        <w:t>天</w:t>
      </w:r>
      <w:r w:rsidR="003038C6" w:rsidRPr="00A45767">
        <w:rPr>
          <w:rFonts w:ascii="仿宋_GB2312" w:eastAsia="仿宋_GB2312" w:hAnsi="仿宋"/>
          <w:sz w:val="32"/>
          <w:szCs w:val="32"/>
        </w:rPr>
        <w:t>内完成</w:t>
      </w:r>
      <w:r w:rsidR="003038C6" w:rsidRPr="00A45767">
        <w:rPr>
          <w:rFonts w:ascii="仿宋_GB2312" w:eastAsia="仿宋_GB2312" w:hAnsi="仿宋" w:hint="eastAsia"/>
          <w:sz w:val="32"/>
          <w:szCs w:val="32"/>
        </w:rPr>
        <w:t>报考，并于</w:t>
      </w:r>
      <w:r w:rsidR="003038C6" w:rsidRPr="00A45767">
        <w:rPr>
          <w:rFonts w:ascii="仿宋_GB2312" w:eastAsia="仿宋_GB2312" w:hAnsi="仿宋"/>
          <w:sz w:val="32"/>
          <w:szCs w:val="32"/>
        </w:rPr>
        <w:t>2</w:t>
      </w:r>
      <w:r w:rsidR="003038C6" w:rsidRPr="00A45767">
        <w:rPr>
          <w:rFonts w:ascii="仿宋_GB2312" w:eastAsia="仿宋_GB2312" w:hAnsi="仿宋" w:hint="eastAsia"/>
          <w:sz w:val="32"/>
          <w:szCs w:val="32"/>
        </w:rPr>
        <w:t>天内完成录取确认</w:t>
      </w:r>
      <w:r w:rsidR="00A6021E" w:rsidRPr="00A45767">
        <w:rPr>
          <w:rFonts w:ascii="仿宋_GB2312" w:eastAsia="仿宋_GB2312" w:hAnsi="仿宋" w:hint="eastAsia"/>
          <w:sz w:val="32"/>
          <w:szCs w:val="32"/>
        </w:rPr>
        <w:t>。</w:t>
      </w:r>
    </w:p>
    <w:p w:rsidR="004900BF" w:rsidRPr="00A45767" w:rsidRDefault="00A4576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w:t>
      </w:r>
      <w:r w:rsidR="00A6021E" w:rsidRPr="00A45767">
        <w:rPr>
          <w:rFonts w:ascii="仿宋_GB2312" w:eastAsia="仿宋_GB2312" w:hAnsi="仿宋" w:hint="eastAsia"/>
          <w:sz w:val="32"/>
          <w:szCs w:val="32"/>
        </w:rPr>
        <w:t>未按时确认录取的推免生，我院有权取消其录取资格并在“推免服务系统”中取消录取通知。</w:t>
      </w:r>
    </w:p>
    <w:p w:rsidR="004900BF" w:rsidRDefault="00A4576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w:t>
      </w:r>
      <w:r w:rsidR="00A6021E">
        <w:rPr>
          <w:rFonts w:ascii="仿宋_GB2312" w:eastAsia="仿宋_GB2312" w:hAnsi="仿宋" w:hint="eastAsia"/>
          <w:sz w:val="32"/>
          <w:szCs w:val="32"/>
        </w:rPr>
        <w:t>在规定时间内通过“推免生服务系统”完成录取的一次报考推免生，第一学年我院将给予一等学业奖学金。</w:t>
      </w:r>
    </w:p>
    <w:p w:rsidR="004900BF" w:rsidRDefault="00A4576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w:t>
      </w:r>
      <w:r w:rsidR="00A6021E">
        <w:rPr>
          <w:rFonts w:ascii="仿宋_GB2312" w:eastAsia="仿宋_GB2312" w:hAnsi="仿宋" w:hint="eastAsia"/>
          <w:sz w:val="32"/>
          <w:szCs w:val="32"/>
        </w:rPr>
        <w:t>二次报考</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未在规定时间内确认复试通知或录取通知并第二次向我院报考的推免生，我院均将视为二次报考推免生，学院将在综合考虑已录取人数、学位类型等因素再决定是否录取。</w:t>
      </w:r>
    </w:p>
    <w:p w:rsidR="004900BF" w:rsidRDefault="00A6021E">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二次报考推免生不享受第一学年一等学业奖学金。</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七、信息公开</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我院拟录取的推免生复试成绩及录取结果均向社会公</w:t>
      </w:r>
      <w:r>
        <w:rPr>
          <w:rFonts w:ascii="仿宋_GB2312" w:eastAsia="仿宋_GB2312" w:hAnsi="仿宋" w:hint="eastAsia"/>
          <w:sz w:val="32"/>
          <w:szCs w:val="32"/>
        </w:rPr>
        <w:lastRenderedPageBreak/>
        <w:t>示，公示期不少于10天，最终录取名单以“推免服务系统”为准。我院接受社会各界监督举报，监督举报电话如下：</w:t>
      </w:r>
    </w:p>
    <w:p w:rsidR="004900BF" w:rsidRDefault="00A6021E">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校纪委</w:t>
      </w:r>
      <w:proofErr w:type="gramEnd"/>
      <w:r>
        <w:rPr>
          <w:rFonts w:ascii="仿宋_GB2312" w:eastAsia="仿宋_GB2312" w:hAnsi="仿宋" w:hint="eastAsia"/>
          <w:sz w:val="32"/>
          <w:szCs w:val="32"/>
        </w:rPr>
        <w:t xml:space="preserve">029-81891725  研究生院029-88203489  </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先进材料与纳米科技学院：029-81891417</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八、其它特殊情况</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因“推免服务系统”自身故障或我校网络故障，我院将及时调整工作安排，请及时关注我院网站。</w:t>
      </w:r>
    </w:p>
    <w:p w:rsidR="004900BF" w:rsidRDefault="00A6021E">
      <w:pPr>
        <w:spacing w:line="560" w:lineRule="exact"/>
        <w:ind w:firstLineChars="200" w:firstLine="643"/>
        <w:rPr>
          <w:rFonts w:ascii="黑体" w:eastAsia="黑体" w:hAnsi="黑体"/>
          <w:b/>
          <w:sz w:val="32"/>
          <w:szCs w:val="32"/>
        </w:rPr>
      </w:pPr>
      <w:r>
        <w:rPr>
          <w:rFonts w:ascii="黑体" w:eastAsia="黑体" w:hAnsi="黑体" w:hint="eastAsia"/>
          <w:b/>
          <w:sz w:val="32"/>
          <w:szCs w:val="32"/>
        </w:rPr>
        <w:t>九、注意事项</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有下列情形之一者，将被取消录取资格：</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 本科毕业时未取得学士学位或本科毕业证书；</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 以虚报、隐瞒或伪造、涂改有关材料及其他欺诈手段取得录取资格；</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 患有《普通高等学校招生体检工作指导意见》中学校可以不予录取的疾病者；</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 未参加复试、复试成绩小于60分以及思想政治素质和道德品质考核不合格；</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_GB2312" w:cs="仿宋_GB2312" w:hint="eastAsia"/>
          <w:sz w:val="32"/>
          <w:szCs w:val="32"/>
        </w:rPr>
        <w:t xml:space="preserve"> 未</w:t>
      </w:r>
      <w:proofErr w:type="gramStart"/>
      <w:r>
        <w:rPr>
          <w:rFonts w:ascii="仿宋_GB2312" w:eastAsia="仿宋_GB2312" w:hAnsi="仿宋_GB2312" w:cs="仿宋_GB2312" w:hint="eastAsia"/>
          <w:sz w:val="32"/>
          <w:szCs w:val="32"/>
        </w:rPr>
        <w:t>通过推免服务系统</w:t>
      </w:r>
      <w:proofErr w:type="gramEnd"/>
      <w:r>
        <w:rPr>
          <w:rFonts w:ascii="仿宋_GB2312" w:eastAsia="仿宋_GB2312" w:hAnsi="仿宋_GB2312" w:cs="仿宋_GB2312" w:hint="eastAsia"/>
          <w:sz w:val="32"/>
          <w:szCs w:val="32"/>
        </w:rPr>
        <w:t>进行报名、复试、录取；</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 取得初试录取资格后，本科阶段课程出现不及格；</w:t>
      </w:r>
    </w:p>
    <w:p w:rsidR="004900BF" w:rsidRDefault="00A6021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 出现学术不端、不良诚信或违纪行为记录。</w:t>
      </w:r>
    </w:p>
    <w:p w:rsidR="004900BF" w:rsidRDefault="00A6021E">
      <w:pPr>
        <w:spacing w:line="560" w:lineRule="exact"/>
        <w:rPr>
          <w:rFonts w:ascii="仿宋_GB2312" w:eastAsia="仿宋_GB2312"/>
          <w:sz w:val="32"/>
          <w:szCs w:val="32"/>
        </w:rPr>
      </w:pPr>
      <w:r>
        <w:rPr>
          <w:rFonts w:ascii="仿宋_GB2312" w:eastAsia="仿宋_GB2312" w:hint="eastAsia"/>
          <w:sz w:val="32"/>
          <w:szCs w:val="32"/>
        </w:rPr>
        <w:t xml:space="preserve">                              </w:t>
      </w:r>
    </w:p>
    <w:p w:rsidR="004900BF" w:rsidRDefault="00A6021E">
      <w:pPr>
        <w:spacing w:line="560" w:lineRule="exact"/>
        <w:ind w:firstLineChars="177" w:firstLine="566"/>
        <w:rPr>
          <w:rFonts w:ascii="仿宋_GB2312" w:eastAsia="仿宋_GB2312"/>
          <w:sz w:val="32"/>
          <w:szCs w:val="32"/>
        </w:rPr>
      </w:pPr>
      <w:r>
        <w:rPr>
          <w:rFonts w:ascii="仿宋_GB2312" w:eastAsia="仿宋_GB2312" w:hint="eastAsia"/>
          <w:sz w:val="32"/>
          <w:szCs w:val="32"/>
        </w:rPr>
        <w:t>附件一：“优研计划”宣讲校园行包含地区</w:t>
      </w:r>
    </w:p>
    <w:p w:rsidR="004900BF" w:rsidRDefault="004900BF" w:rsidP="00510E11">
      <w:pPr>
        <w:spacing w:line="560" w:lineRule="exact"/>
        <w:rPr>
          <w:rFonts w:ascii="仿宋_GB2312" w:eastAsia="仿宋_GB2312" w:hint="eastAsia"/>
          <w:sz w:val="32"/>
          <w:szCs w:val="32"/>
        </w:rPr>
      </w:pPr>
    </w:p>
    <w:p w:rsidR="004900BF" w:rsidRDefault="00A6021E">
      <w:pPr>
        <w:wordWrap w:val="0"/>
        <w:spacing w:line="560" w:lineRule="exact"/>
        <w:jc w:val="right"/>
        <w:rPr>
          <w:rFonts w:ascii="仿宋_GB2312" w:eastAsia="仿宋_GB2312"/>
          <w:sz w:val="32"/>
          <w:szCs w:val="32"/>
        </w:rPr>
      </w:pPr>
      <w:r>
        <w:rPr>
          <w:rFonts w:ascii="仿宋_GB2312" w:eastAsia="仿宋_GB2312" w:hint="eastAsia"/>
          <w:sz w:val="32"/>
          <w:szCs w:val="32"/>
        </w:rPr>
        <w:t xml:space="preserve">  先进材料与纳米科技学院     </w:t>
      </w:r>
    </w:p>
    <w:p w:rsidR="004900BF" w:rsidRDefault="00A6021E">
      <w:pPr>
        <w:wordWrap w:val="0"/>
        <w:spacing w:line="560" w:lineRule="exact"/>
        <w:ind w:right="640"/>
        <w:jc w:val="right"/>
        <w:rPr>
          <w:rFonts w:ascii="仿宋_GB2312" w:eastAsia="仿宋_GB2312"/>
          <w:sz w:val="32"/>
          <w:szCs w:val="32"/>
        </w:rPr>
      </w:pPr>
      <w:r>
        <w:rPr>
          <w:rFonts w:ascii="仿宋_GB2312" w:eastAsia="仿宋_GB2312" w:hint="eastAsia"/>
          <w:sz w:val="32"/>
          <w:szCs w:val="32"/>
        </w:rPr>
        <w:t>201</w:t>
      </w:r>
      <w:r>
        <w:rPr>
          <w:rFonts w:ascii="仿宋_GB2312" w:eastAsia="仿宋_GB2312"/>
          <w:sz w:val="32"/>
          <w:szCs w:val="32"/>
        </w:rPr>
        <w:t>7</w:t>
      </w:r>
      <w:r>
        <w:rPr>
          <w:rFonts w:ascii="仿宋_GB2312" w:eastAsia="仿宋_GB2312" w:hint="eastAsia"/>
          <w:sz w:val="32"/>
          <w:szCs w:val="32"/>
        </w:rPr>
        <w:t>年9月</w:t>
      </w:r>
      <w:r>
        <w:rPr>
          <w:rFonts w:ascii="仿宋_GB2312" w:eastAsia="仿宋_GB2312"/>
          <w:sz w:val="32"/>
          <w:szCs w:val="32"/>
        </w:rPr>
        <w:t>12</w:t>
      </w:r>
      <w:r>
        <w:rPr>
          <w:rFonts w:ascii="仿宋_GB2312" w:eastAsia="仿宋_GB2312" w:hint="eastAsia"/>
          <w:sz w:val="32"/>
          <w:szCs w:val="32"/>
        </w:rPr>
        <w:t xml:space="preserve">日    </w:t>
      </w:r>
    </w:p>
    <w:p w:rsidR="004900BF" w:rsidRDefault="00A6021E">
      <w:pPr>
        <w:widowControl/>
        <w:jc w:val="left"/>
      </w:pPr>
      <w:r>
        <w:br w:type="page"/>
      </w:r>
    </w:p>
    <w:p w:rsidR="004900BF" w:rsidRDefault="00A6021E">
      <w:pPr>
        <w:spacing w:line="560" w:lineRule="exact"/>
        <w:ind w:right="640"/>
        <w:jc w:val="left"/>
        <w:rPr>
          <w:rFonts w:ascii="黑体" w:eastAsia="黑体" w:hAnsi="黑体"/>
          <w:b/>
          <w:sz w:val="32"/>
          <w:szCs w:val="32"/>
        </w:rPr>
      </w:pPr>
      <w:r>
        <w:rPr>
          <w:rFonts w:ascii="黑体" w:eastAsia="黑体" w:hAnsi="黑体" w:hint="eastAsia"/>
          <w:b/>
          <w:sz w:val="32"/>
          <w:szCs w:val="32"/>
        </w:rPr>
        <w:lastRenderedPageBreak/>
        <w:t>附件一</w:t>
      </w:r>
    </w:p>
    <w:p w:rsidR="004900BF" w:rsidRDefault="00A6021E">
      <w:pPr>
        <w:spacing w:line="560" w:lineRule="exact"/>
        <w:jc w:val="center"/>
        <w:rPr>
          <w:rFonts w:ascii="方正小标宋简体" w:eastAsia="方正小标宋简体" w:hAnsi="华文中宋"/>
          <w:sz w:val="40"/>
          <w:szCs w:val="44"/>
        </w:rPr>
      </w:pPr>
      <w:r>
        <w:rPr>
          <w:rFonts w:ascii="方正小标宋简体" w:eastAsia="方正小标宋简体" w:hAnsi="华文中宋" w:hint="eastAsia"/>
          <w:sz w:val="40"/>
          <w:szCs w:val="44"/>
        </w:rPr>
        <w:t>“优研计划”宣讲校园行包含地区</w:t>
      </w:r>
    </w:p>
    <w:p w:rsidR="004900BF" w:rsidRDefault="004900BF">
      <w:pPr>
        <w:spacing w:line="560" w:lineRule="exact"/>
        <w:ind w:right="640"/>
        <w:jc w:val="center"/>
        <w:rPr>
          <w:rFonts w:ascii="仿宋_GB2312" w:eastAsia="仿宋_GB2312"/>
          <w:b/>
          <w:sz w:val="32"/>
          <w:szCs w:val="32"/>
        </w:rPr>
      </w:pPr>
    </w:p>
    <w:p w:rsidR="004900BF" w:rsidRDefault="00A6021E">
      <w:pPr>
        <w:spacing w:line="560" w:lineRule="exact"/>
        <w:ind w:right="640" w:firstLineChars="176" w:firstLine="563"/>
        <w:jc w:val="left"/>
        <w:rPr>
          <w:rFonts w:ascii="仿宋_GB2312" w:eastAsia="仿宋_GB2312"/>
          <w:sz w:val="32"/>
          <w:szCs w:val="32"/>
        </w:rPr>
      </w:pPr>
      <w:r>
        <w:rPr>
          <w:rFonts w:ascii="仿宋_GB2312" w:eastAsia="仿宋_GB2312" w:hint="eastAsia"/>
          <w:sz w:val="32"/>
          <w:szCs w:val="32"/>
        </w:rPr>
        <w:t>“优研计划”宣讲校园行活动共26条线路、包含28个省或自治区，它们是：陕西、北京、河北、山西、山东、河南、重庆、甘肃、湖南、江西、吉林、黑龙江、辽宁、四川、内蒙古、江苏、安徽、福建、湖北、新疆、广西、云南、贵州、上海、宁夏、青海、广东、海南。</w:t>
      </w:r>
    </w:p>
    <w:p w:rsidR="004900BF" w:rsidRDefault="004900BF" w:rsidP="00510E11">
      <w:pPr>
        <w:widowControl/>
        <w:jc w:val="left"/>
        <w:rPr>
          <w:rFonts w:hint="eastAsia"/>
        </w:rPr>
      </w:pPr>
      <w:bookmarkStart w:id="0" w:name="_GoBack"/>
      <w:bookmarkEnd w:id="0"/>
    </w:p>
    <w:sectPr w:rsidR="00490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18"/>
    <w:rsid w:val="00002DC6"/>
    <w:rsid w:val="00002EE0"/>
    <w:rsid w:val="00003821"/>
    <w:rsid w:val="00004647"/>
    <w:rsid w:val="00004BF5"/>
    <w:rsid w:val="00004CCE"/>
    <w:rsid w:val="00005517"/>
    <w:rsid w:val="00006157"/>
    <w:rsid w:val="00007843"/>
    <w:rsid w:val="000120BB"/>
    <w:rsid w:val="000141FB"/>
    <w:rsid w:val="00015AD0"/>
    <w:rsid w:val="0001789C"/>
    <w:rsid w:val="000202BD"/>
    <w:rsid w:val="00020829"/>
    <w:rsid w:val="0002126B"/>
    <w:rsid w:val="00021568"/>
    <w:rsid w:val="000218F7"/>
    <w:rsid w:val="00021FC8"/>
    <w:rsid w:val="000243FB"/>
    <w:rsid w:val="0002754D"/>
    <w:rsid w:val="000279C1"/>
    <w:rsid w:val="00031976"/>
    <w:rsid w:val="00031E60"/>
    <w:rsid w:val="0003357C"/>
    <w:rsid w:val="000401BD"/>
    <w:rsid w:val="00040EFB"/>
    <w:rsid w:val="00041564"/>
    <w:rsid w:val="000427EC"/>
    <w:rsid w:val="00042F20"/>
    <w:rsid w:val="000445FE"/>
    <w:rsid w:val="00046A2E"/>
    <w:rsid w:val="000519BD"/>
    <w:rsid w:val="000526A6"/>
    <w:rsid w:val="00052A95"/>
    <w:rsid w:val="00053EA2"/>
    <w:rsid w:val="00054A51"/>
    <w:rsid w:val="00054DDE"/>
    <w:rsid w:val="00060A84"/>
    <w:rsid w:val="000625D1"/>
    <w:rsid w:val="000637C8"/>
    <w:rsid w:val="00065273"/>
    <w:rsid w:val="000661E8"/>
    <w:rsid w:val="0006672D"/>
    <w:rsid w:val="00067C47"/>
    <w:rsid w:val="0007021A"/>
    <w:rsid w:val="000710E1"/>
    <w:rsid w:val="00071404"/>
    <w:rsid w:val="00073B03"/>
    <w:rsid w:val="00074BE2"/>
    <w:rsid w:val="00077350"/>
    <w:rsid w:val="00080A1D"/>
    <w:rsid w:val="00080A7D"/>
    <w:rsid w:val="00081374"/>
    <w:rsid w:val="00082225"/>
    <w:rsid w:val="0008513F"/>
    <w:rsid w:val="000865E2"/>
    <w:rsid w:val="00087036"/>
    <w:rsid w:val="00087A26"/>
    <w:rsid w:val="00087C1F"/>
    <w:rsid w:val="0009085A"/>
    <w:rsid w:val="00091D13"/>
    <w:rsid w:val="000921AC"/>
    <w:rsid w:val="00094210"/>
    <w:rsid w:val="000943FC"/>
    <w:rsid w:val="00095389"/>
    <w:rsid w:val="00096CF2"/>
    <w:rsid w:val="00096D60"/>
    <w:rsid w:val="0009771F"/>
    <w:rsid w:val="00097F85"/>
    <w:rsid w:val="000A09C0"/>
    <w:rsid w:val="000A0CED"/>
    <w:rsid w:val="000A1F13"/>
    <w:rsid w:val="000A4F19"/>
    <w:rsid w:val="000A6378"/>
    <w:rsid w:val="000A64D9"/>
    <w:rsid w:val="000A7223"/>
    <w:rsid w:val="000A7A74"/>
    <w:rsid w:val="000B02E2"/>
    <w:rsid w:val="000B0C43"/>
    <w:rsid w:val="000B14C9"/>
    <w:rsid w:val="000B38B1"/>
    <w:rsid w:val="000B38DF"/>
    <w:rsid w:val="000B3EA5"/>
    <w:rsid w:val="000B58DF"/>
    <w:rsid w:val="000B6147"/>
    <w:rsid w:val="000B646F"/>
    <w:rsid w:val="000B6A31"/>
    <w:rsid w:val="000C4284"/>
    <w:rsid w:val="000C474F"/>
    <w:rsid w:val="000C56FC"/>
    <w:rsid w:val="000C6259"/>
    <w:rsid w:val="000C6997"/>
    <w:rsid w:val="000E22FC"/>
    <w:rsid w:val="000E43C2"/>
    <w:rsid w:val="000E4DB1"/>
    <w:rsid w:val="000E6524"/>
    <w:rsid w:val="000F07EE"/>
    <w:rsid w:val="000F382B"/>
    <w:rsid w:val="000F448B"/>
    <w:rsid w:val="000F4A71"/>
    <w:rsid w:val="000F54E1"/>
    <w:rsid w:val="000F5FBE"/>
    <w:rsid w:val="00100F20"/>
    <w:rsid w:val="00101AA2"/>
    <w:rsid w:val="00105488"/>
    <w:rsid w:val="001101F9"/>
    <w:rsid w:val="00112477"/>
    <w:rsid w:val="00115374"/>
    <w:rsid w:val="001153DE"/>
    <w:rsid w:val="001171AE"/>
    <w:rsid w:val="00122727"/>
    <w:rsid w:val="00122EF0"/>
    <w:rsid w:val="0012355D"/>
    <w:rsid w:val="00123954"/>
    <w:rsid w:val="00125754"/>
    <w:rsid w:val="00125C77"/>
    <w:rsid w:val="00127FE4"/>
    <w:rsid w:val="00130720"/>
    <w:rsid w:val="001320FC"/>
    <w:rsid w:val="00134FDE"/>
    <w:rsid w:val="00136DC1"/>
    <w:rsid w:val="001401B7"/>
    <w:rsid w:val="00142865"/>
    <w:rsid w:val="00145FE5"/>
    <w:rsid w:val="0015379D"/>
    <w:rsid w:val="0015436E"/>
    <w:rsid w:val="001547E9"/>
    <w:rsid w:val="001564E2"/>
    <w:rsid w:val="0015727C"/>
    <w:rsid w:val="001627C8"/>
    <w:rsid w:val="00172DAE"/>
    <w:rsid w:val="00176C93"/>
    <w:rsid w:val="00177D30"/>
    <w:rsid w:val="00181570"/>
    <w:rsid w:val="0018166B"/>
    <w:rsid w:val="001826F6"/>
    <w:rsid w:val="0018290E"/>
    <w:rsid w:val="00185054"/>
    <w:rsid w:val="00185537"/>
    <w:rsid w:val="00190044"/>
    <w:rsid w:val="001921A6"/>
    <w:rsid w:val="00192D20"/>
    <w:rsid w:val="001935F3"/>
    <w:rsid w:val="00193C21"/>
    <w:rsid w:val="00197575"/>
    <w:rsid w:val="001A1369"/>
    <w:rsid w:val="001A1678"/>
    <w:rsid w:val="001A1C0A"/>
    <w:rsid w:val="001A376C"/>
    <w:rsid w:val="001A4DF4"/>
    <w:rsid w:val="001A538D"/>
    <w:rsid w:val="001A5999"/>
    <w:rsid w:val="001A5C90"/>
    <w:rsid w:val="001A691B"/>
    <w:rsid w:val="001A778F"/>
    <w:rsid w:val="001B3B9F"/>
    <w:rsid w:val="001B553F"/>
    <w:rsid w:val="001B5D7A"/>
    <w:rsid w:val="001B657A"/>
    <w:rsid w:val="001B6618"/>
    <w:rsid w:val="001B7920"/>
    <w:rsid w:val="001C03A4"/>
    <w:rsid w:val="001C0D66"/>
    <w:rsid w:val="001C1A0F"/>
    <w:rsid w:val="001C4FCB"/>
    <w:rsid w:val="001C5FEB"/>
    <w:rsid w:val="001C6D99"/>
    <w:rsid w:val="001C7782"/>
    <w:rsid w:val="001D03AD"/>
    <w:rsid w:val="001D041D"/>
    <w:rsid w:val="001D1FF2"/>
    <w:rsid w:val="001D53ED"/>
    <w:rsid w:val="001D7603"/>
    <w:rsid w:val="001D7854"/>
    <w:rsid w:val="001D7928"/>
    <w:rsid w:val="001D7D20"/>
    <w:rsid w:val="001E10F3"/>
    <w:rsid w:val="001E4F52"/>
    <w:rsid w:val="001E6B94"/>
    <w:rsid w:val="001E740E"/>
    <w:rsid w:val="001F1771"/>
    <w:rsid w:val="001F34EF"/>
    <w:rsid w:val="001F7381"/>
    <w:rsid w:val="001F7CE7"/>
    <w:rsid w:val="002024E0"/>
    <w:rsid w:val="0020462F"/>
    <w:rsid w:val="0020770A"/>
    <w:rsid w:val="002116A1"/>
    <w:rsid w:val="0021177D"/>
    <w:rsid w:val="002118EB"/>
    <w:rsid w:val="00211975"/>
    <w:rsid w:val="002121F6"/>
    <w:rsid w:val="002126B2"/>
    <w:rsid w:val="00213064"/>
    <w:rsid w:val="00213067"/>
    <w:rsid w:val="00214253"/>
    <w:rsid w:val="0021467F"/>
    <w:rsid w:val="002151D5"/>
    <w:rsid w:val="002167AB"/>
    <w:rsid w:val="002221CA"/>
    <w:rsid w:val="00223A62"/>
    <w:rsid w:val="002254D5"/>
    <w:rsid w:val="00225821"/>
    <w:rsid w:val="00225E87"/>
    <w:rsid w:val="00230301"/>
    <w:rsid w:val="002303EB"/>
    <w:rsid w:val="00231145"/>
    <w:rsid w:val="002316A5"/>
    <w:rsid w:val="002354E2"/>
    <w:rsid w:val="0023620C"/>
    <w:rsid w:val="0023738C"/>
    <w:rsid w:val="002400D3"/>
    <w:rsid w:val="002415E4"/>
    <w:rsid w:val="0024184E"/>
    <w:rsid w:val="002430C6"/>
    <w:rsid w:val="00243243"/>
    <w:rsid w:val="00247D58"/>
    <w:rsid w:val="00247DA9"/>
    <w:rsid w:val="002519C4"/>
    <w:rsid w:val="00251F64"/>
    <w:rsid w:val="0025204F"/>
    <w:rsid w:val="002546CB"/>
    <w:rsid w:val="00254AE8"/>
    <w:rsid w:val="0025600E"/>
    <w:rsid w:val="00257164"/>
    <w:rsid w:val="002615A4"/>
    <w:rsid w:val="00261947"/>
    <w:rsid w:val="00262047"/>
    <w:rsid w:val="002631BC"/>
    <w:rsid w:val="00264658"/>
    <w:rsid w:val="0026574B"/>
    <w:rsid w:val="00265CD2"/>
    <w:rsid w:val="00265F77"/>
    <w:rsid w:val="00267734"/>
    <w:rsid w:val="0027096F"/>
    <w:rsid w:val="00270F1D"/>
    <w:rsid w:val="00271788"/>
    <w:rsid w:val="00277A0C"/>
    <w:rsid w:val="0028059E"/>
    <w:rsid w:val="002834BA"/>
    <w:rsid w:val="00285B52"/>
    <w:rsid w:val="00285EA4"/>
    <w:rsid w:val="00285EF6"/>
    <w:rsid w:val="00286678"/>
    <w:rsid w:val="00286CB9"/>
    <w:rsid w:val="002871DE"/>
    <w:rsid w:val="00291D26"/>
    <w:rsid w:val="002921FF"/>
    <w:rsid w:val="002A019C"/>
    <w:rsid w:val="002A1815"/>
    <w:rsid w:val="002A2EA0"/>
    <w:rsid w:val="002A2F5B"/>
    <w:rsid w:val="002A3550"/>
    <w:rsid w:val="002A3D33"/>
    <w:rsid w:val="002A4CC7"/>
    <w:rsid w:val="002A4D30"/>
    <w:rsid w:val="002A4F41"/>
    <w:rsid w:val="002A548B"/>
    <w:rsid w:val="002A5812"/>
    <w:rsid w:val="002A657B"/>
    <w:rsid w:val="002B0CE0"/>
    <w:rsid w:val="002B1968"/>
    <w:rsid w:val="002B2B58"/>
    <w:rsid w:val="002B2D56"/>
    <w:rsid w:val="002B4F0B"/>
    <w:rsid w:val="002B57CE"/>
    <w:rsid w:val="002B7125"/>
    <w:rsid w:val="002C1DB2"/>
    <w:rsid w:val="002C2662"/>
    <w:rsid w:val="002C26F8"/>
    <w:rsid w:val="002D2544"/>
    <w:rsid w:val="002D25BE"/>
    <w:rsid w:val="002D34DB"/>
    <w:rsid w:val="002D4575"/>
    <w:rsid w:val="002D79A2"/>
    <w:rsid w:val="002E0FB3"/>
    <w:rsid w:val="002E1A4D"/>
    <w:rsid w:val="002E324B"/>
    <w:rsid w:val="002E3DED"/>
    <w:rsid w:val="002E67ED"/>
    <w:rsid w:val="002E7991"/>
    <w:rsid w:val="002F1218"/>
    <w:rsid w:val="002F1B4A"/>
    <w:rsid w:val="002F2919"/>
    <w:rsid w:val="003013BC"/>
    <w:rsid w:val="003038C6"/>
    <w:rsid w:val="00304578"/>
    <w:rsid w:val="003046D3"/>
    <w:rsid w:val="00304F12"/>
    <w:rsid w:val="00306651"/>
    <w:rsid w:val="00307A2A"/>
    <w:rsid w:val="00307C96"/>
    <w:rsid w:val="00311208"/>
    <w:rsid w:val="00311FE6"/>
    <w:rsid w:val="00312653"/>
    <w:rsid w:val="00312D24"/>
    <w:rsid w:val="00314ED3"/>
    <w:rsid w:val="00315D9B"/>
    <w:rsid w:val="00316D40"/>
    <w:rsid w:val="00316EB5"/>
    <w:rsid w:val="0032019B"/>
    <w:rsid w:val="003206F5"/>
    <w:rsid w:val="003217F2"/>
    <w:rsid w:val="00323584"/>
    <w:rsid w:val="0032388E"/>
    <w:rsid w:val="00324EE2"/>
    <w:rsid w:val="003252A1"/>
    <w:rsid w:val="003259A0"/>
    <w:rsid w:val="00326271"/>
    <w:rsid w:val="00326494"/>
    <w:rsid w:val="00332608"/>
    <w:rsid w:val="00332A96"/>
    <w:rsid w:val="003336EB"/>
    <w:rsid w:val="003341ED"/>
    <w:rsid w:val="0033586A"/>
    <w:rsid w:val="003377E1"/>
    <w:rsid w:val="003409A4"/>
    <w:rsid w:val="003414EC"/>
    <w:rsid w:val="00342A17"/>
    <w:rsid w:val="00345603"/>
    <w:rsid w:val="003471A0"/>
    <w:rsid w:val="003475EB"/>
    <w:rsid w:val="00354987"/>
    <w:rsid w:val="003561AD"/>
    <w:rsid w:val="003603CA"/>
    <w:rsid w:val="00360573"/>
    <w:rsid w:val="003622F1"/>
    <w:rsid w:val="0036494D"/>
    <w:rsid w:val="00367A9A"/>
    <w:rsid w:val="003704BF"/>
    <w:rsid w:val="003731B1"/>
    <w:rsid w:val="0037462B"/>
    <w:rsid w:val="003832ED"/>
    <w:rsid w:val="00383E24"/>
    <w:rsid w:val="00384DA4"/>
    <w:rsid w:val="003851C6"/>
    <w:rsid w:val="00386944"/>
    <w:rsid w:val="00386A57"/>
    <w:rsid w:val="00391517"/>
    <w:rsid w:val="00394542"/>
    <w:rsid w:val="00396564"/>
    <w:rsid w:val="003971F2"/>
    <w:rsid w:val="003A1479"/>
    <w:rsid w:val="003A4F47"/>
    <w:rsid w:val="003B3E63"/>
    <w:rsid w:val="003B4E08"/>
    <w:rsid w:val="003B51DC"/>
    <w:rsid w:val="003B6D69"/>
    <w:rsid w:val="003C230A"/>
    <w:rsid w:val="003C2B16"/>
    <w:rsid w:val="003C2BA2"/>
    <w:rsid w:val="003C4849"/>
    <w:rsid w:val="003C5D38"/>
    <w:rsid w:val="003C6B4E"/>
    <w:rsid w:val="003D0352"/>
    <w:rsid w:val="003D0DE7"/>
    <w:rsid w:val="003D22C9"/>
    <w:rsid w:val="003D246F"/>
    <w:rsid w:val="003D39DF"/>
    <w:rsid w:val="003D4F8D"/>
    <w:rsid w:val="003D6D52"/>
    <w:rsid w:val="003E0037"/>
    <w:rsid w:val="003E10AB"/>
    <w:rsid w:val="003E2429"/>
    <w:rsid w:val="003E2485"/>
    <w:rsid w:val="003E2B90"/>
    <w:rsid w:val="003E2D84"/>
    <w:rsid w:val="003E64F6"/>
    <w:rsid w:val="003F0D40"/>
    <w:rsid w:val="003F15BA"/>
    <w:rsid w:val="003F1F82"/>
    <w:rsid w:val="003F316D"/>
    <w:rsid w:val="003F36AE"/>
    <w:rsid w:val="003F4FD3"/>
    <w:rsid w:val="003F5223"/>
    <w:rsid w:val="004011E5"/>
    <w:rsid w:val="00402521"/>
    <w:rsid w:val="00403BDE"/>
    <w:rsid w:val="0040642F"/>
    <w:rsid w:val="004112A7"/>
    <w:rsid w:val="00413466"/>
    <w:rsid w:val="004138C6"/>
    <w:rsid w:val="00414C5C"/>
    <w:rsid w:val="00416E4A"/>
    <w:rsid w:val="00420C09"/>
    <w:rsid w:val="0042292B"/>
    <w:rsid w:val="004257C5"/>
    <w:rsid w:val="00426ABE"/>
    <w:rsid w:val="004332CD"/>
    <w:rsid w:val="00433759"/>
    <w:rsid w:val="00437D0F"/>
    <w:rsid w:val="004405B7"/>
    <w:rsid w:val="004441B5"/>
    <w:rsid w:val="00444917"/>
    <w:rsid w:val="00445840"/>
    <w:rsid w:val="0044626C"/>
    <w:rsid w:val="004510B8"/>
    <w:rsid w:val="004522E3"/>
    <w:rsid w:val="00457105"/>
    <w:rsid w:val="004604D8"/>
    <w:rsid w:val="004607CE"/>
    <w:rsid w:val="004608F7"/>
    <w:rsid w:val="00463ED0"/>
    <w:rsid w:val="004643BD"/>
    <w:rsid w:val="00465804"/>
    <w:rsid w:val="004668CF"/>
    <w:rsid w:val="0046789E"/>
    <w:rsid w:val="00467A72"/>
    <w:rsid w:val="0047003A"/>
    <w:rsid w:val="004708C2"/>
    <w:rsid w:val="004725E0"/>
    <w:rsid w:val="00473043"/>
    <w:rsid w:val="004730BD"/>
    <w:rsid w:val="00475395"/>
    <w:rsid w:val="0047725D"/>
    <w:rsid w:val="00477332"/>
    <w:rsid w:val="00480F9F"/>
    <w:rsid w:val="0048178D"/>
    <w:rsid w:val="0048252B"/>
    <w:rsid w:val="00482748"/>
    <w:rsid w:val="0048632F"/>
    <w:rsid w:val="004870F6"/>
    <w:rsid w:val="004900BF"/>
    <w:rsid w:val="0049349F"/>
    <w:rsid w:val="00493781"/>
    <w:rsid w:val="004A2F2B"/>
    <w:rsid w:val="004A3209"/>
    <w:rsid w:val="004A402C"/>
    <w:rsid w:val="004A4C23"/>
    <w:rsid w:val="004A6435"/>
    <w:rsid w:val="004A69A6"/>
    <w:rsid w:val="004A7582"/>
    <w:rsid w:val="004A7AFD"/>
    <w:rsid w:val="004B1B7B"/>
    <w:rsid w:val="004B4853"/>
    <w:rsid w:val="004B4F51"/>
    <w:rsid w:val="004B62A1"/>
    <w:rsid w:val="004C2336"/>
    <w:rsid w:val="004C3AF6"/>
    <w:rsid w:val="004C46BD"/>
    <w:rsid w:val="004C4B68"/>
    <w:rsid w:val="004C6D98"/>
    <w:rsid w:val="004C7FBE"/>
    <w:rsid w:val="004D0767"/>
    <w:rsid w:val="004D0899"/>
    <w:rsid w:val="004D1BF3"/>
    <w:rsid w:val="004D47F6"/>
    <w:rsid w:val="004D7BCD"/>
    <w:rsid w:val="004E0479"/>
    <w:rsid w:val="004E27AC"/>
    <w:rsid w:val="004E2D11"/>
    <w:rsid w:val="004E3743"/>
    <w:rsid w:val="004E7C54"/>
    <w:rsid w:val="004F4022"/>
    <w:rsid w:val="004F7D8E"/>
    <w:rsid w:val="00503A74"/>
    <w:rsid w:val="00503ABA"/>
    <w:rsid w:val="005040AE"/>
    <w:rsid w:val="00507C6F"/>
    <w:rsid w:val="00510E11"/>
    <w:rsid w:val="00511D99"/>
    <w:rsid w:val="005129A2"/>
    <w:rsid w:val="00513464"/>
    <w:rsid w:val="00513DA0"/>
    <w:rsid w:val="005170BA"/>
    <w:rsid w:val="00520E8D"/>
    <w:rsid w:val="00522FE9"/>
    <w:rsid w:val="005246ED"/>
    <w:rsid w:val="00524CFC"/>
    <w:rsid w:val="00525898"/>
    <w:rsid w:val="00525979"/>
    <w:rsid w:val="00525EDE"/>
    <w:rsid w:val="00526BFF"/>
    <w:rsid w:val="00527B75"/>
    <w:rsid w:val="00531292"/>
    <w:rsid w:val="00531F4F"/>
    <w:rsid w:val="0053471E"/>
    <w:rsid w:val="00535CC5"/>
    <w:rsid w:val="00535F9E"/>
    <w:rsid w:val="00542F8C"/>
    <w:rsid w:val="00543463"/>
    <w:rsid w:val="005520F9"/>
    <w:rsid w:val="00552176"/>
    <w:rsid w:val="005549FE"/>
    <w:rsid w:val="00557194"/>
    <w:rsid w:val="00557258"/>
    <w:rsid w:val="00560820"/>
    <w:rsid w:val="00560C35"/>
    <w:rsid w:val="0056339D"/>
    <w:rsid w:val="00567FF2"/>
    <w:rsid w:val="005709AD"/>
    <w:rsid w:val="005719DC"/>
    <w:rsid w:val="005729B0"/>
    <w:rsid w:val="00572C77"/>
    <w:rsid w:val="00575A01"/>
    <w:rsid w:val="005766BF"/>
    <w:rsid w:val="00580D8B"/>
    <w:rsid w:val="005824C5"/>
    <w:rsid w:val="00583E81"/>
    <w:rsid w:val="00584EA9"/>
    <w:rsid w:val="00585640"/>
    <w:rsid w:val="00590251"/>
    <w:rsid w:val="00591D79"/>
    <w:rsid w:val="00593905"/>
    <w:rsid w:val="00595AA9"/>
    <w:rsid w:val="00595C25"/>
    <w:rsid w:val="00596115"/>
    <w:rsid w:val="005A090C"/>
    <w:rsid w:val="005A2442"/>
    <w:rsid w:val="005A2F66"/>
    <w:rsid w:val="005A314E"/>
    <w:rsid w:val="005A4401"/>
    <w:rsid w:val="005A4525"/>
    <w:rsid w:val="005A46FB"/>
    <w:rsid w:val="005A66F6"/>
    <w:rsid w:val="005A681A"/>
    <w:rsid w:val="005A6877"/>
    <w:rsid w:val="005B194E"/>
    <w:rsid w:val="005B390C"/>
    <w:rsid w:val="005B6678"/>
    <w:rsid w:val="005C031D"/>
    <w:rsid w:val="005C0E87"/>
    <w:rsid w:val="005C1E10"/>
    <w:rsid w:val="005C43C6"/>
    <w:rsid w:val="005C5A52"/>
    <w:rsid w:val="005C5AAB"/>
    <w:rsid w:val="005C6225"/>
    <w:rsid w:val="005D0E25"/>
    <w:rsid w:val="005D3F8F"/>
    <w:rsid w:val="005D430F"/>
    <w:rsid w:val="005D5679"/>
    <w:rsid w:val="005D5E5E"/>
    <w:rsid w:val="005D728B"/>
    <w:rsid w:val="005E0BD3"/>
    <w:rsid w:val="005E0DBE"/>
    <w:rsid w:val="005E1843"/>
    <w:rsid w:val="005E18AA"/>
    <w:rsid w:val="005E4F60"/>
    <w:rsid w:val="005E5BA4"/>
    <w:rsid w:val="005E624E"/>
    <w:rsid w:val="005F1CBF"/>
    <w:rsid w:val="005F2260"/>
    <w:rsid w:val="005F31F5"/>
    <w:rsid w:val="005F36F0"/>
    <w:rsid w:val="005F40E3"/>
    <w:rsid w:val="005F5140"/>
    <w:rsid w:val="005F5AC7"/>
    <w:rsid w:val="005F71F0"/>
    <w:rsid w:val="00601AA9"/>
    <w:rsid w:val="006102FC"/>
    <w:rsid w:val="00610806"/>
    <w:rsid w:val="00613C6E"/>
    <w:rsid w:val="006165B7"/>
    <w:rsid w:val="006177D1"/>
    <w:rsid w:val="00622EE5"/>
    <w:rsid w:val="006230F6"/>
    <w:rsid w:val="006234B5"/>
    <w:rsid w:val="00623989"/>
    <w:rsid w:val="00623C87"/>
    <w:rsid w:val="00624223"/>
    <w:rsid w:val="006252E4"/>
    <w:rsid w:val="0062546E"/>
    <w:rsid w:val="006257C8"/>
    <w:rsid w:val="0062615F"/>
    <w:rsid w:val="00627C6E"/>
    <w:rsid w:val="00632048"/>
    <w:rsid w:val="0063436C"/>
    <w:rsid w:val="006348E1"/>
    <w:rsid w:val="006351FB"/>
    <w:rsid w:val="00636A92"/>
    <w:rsid w:val="00640240"/>
    <w:rsid w:val="00640DD9"/>
    <w:rsid w:val="0064129D"/>
    <w:rsid w:val="00643249"/>
    <w:rsid w:val="0064663B"/>
    <w:rsid w:val="00650EA7"/>
    <w:rsid w:val="00651C9D"/>
    <w:rsid w:val="0065221E"/>
    <w:rsid w:val="00652C7C"/>
    <w:rsid w:val="0065315A"/>
    <w:rsid w:val="006531F9"/>
    <w:rsid w:val="006540FD"/>
    <w:rsid w:val="00654109"/>
    <w:rsid w:val="006544C1"/>
    <w:rsid w:val="00655CE0"/>
    <w:rsid w:val="00655DC2"/>
    <w:rsid w:val="0065735B"/>
    <w:rsid w:val="0065750A"/>
    <w:rsid w:val="00662DB4"/>
    <w:rsid w:val="006656B8"/>
    <w:rsid w:val="00667C0D"/>
    <w:rsid w:val="006702E2"/>
    <w:rsid w:val="006711FC"/>
    <w:rsid w:val="00672519"/>
    <w:rsid w:val="00672D69"/>
    <w:rsid w:val="006739F7"/>
    <w:rsid w:val="00674BF2"/>
    <w:rsid w:val="00674D13"/>
    <w:rsid w:val="00676972"/>
    <w:rsid w:val="0067741E"/>
    <w:rsid w:val="00681260"/>
    <w:rsid w:val="00682329"/>
    <w:rsid w:val="00684596"/>
    <w:rsid w:val="00686104"/>
    <w:rsid w:val="006863CC"/>
    <w:rsid w:val="00686E12"/>
    <w:rsid w:val="00690EDE"/>
    <w:rsid w:val="00690FD5"/>
    <w:rsid w:val="00693031"/>
    <w:rsid w:val="00693AA8"/>
    <w:rsid w:val="00693E9E"/>
    <w:rsid w:val="00694410"/>
    <w:rsid w:val="00696943"/>
    <w:rsid w:val="0069700B"/>
    <w:rsid w:val="00697343"/>
    <w:rsid w:val="006A0BE3"/>
    <w:rsid w:val="006A2BBD"/>
    <w:rsid w:val="006A6921"/>
    <w:rsid w:val="006A7A1C"/>
    <w:rsid w:val="006B014D"/>
    <w:rsid w:val="006B01CB"/>
    <w:rsid w:val="006B10EA"/>
    <w:rsid w:val="006B20FA"/>
    <w:rsid w:val="006B27D9"/>
    <w:rsid w:val="006B2DB4"/>
    <w:rsid w:val="006B3088"/>
    <w:rsid w:val="006B388C"/>
    <w:rsid w:val="006B3D96"/>
    <w:rsid w:val="006B5EC8"/>
    <w:rsid w:val="006B7CB0"/>
    <w:rsid w:val="006C0B3C"/>
    <w:rsid w:val="006C194B"/>
    <w:rsid w:val="006C1A03"/>
    <w:rsid w:val="006C27FF"/>
    <w:rsid w:val="006C3301"/>
    <w:rsid w:val="006C339B"/>
    <w:rsid w:val="006C3B6C"/>
    <w:rsid w:val="006C74B4"/>
    <w:rsid w:val="006C77F9"/>
    <w:rsid w:val="006C7F11"/>
    <w:rsid w:val="006D0F60"/>
    <w:rsid w:val="006D137A"/>
    <w:rsid w:val="006D25E8"/>
    <w:rsid w:val="006D2CF7"/>
    <w:rsid w:val="006D56AA"/>
    <w:rsid w:val="006D7587"/>
    <w:rsid w:val="006E08EA"/>
    <w:rsid w:val="006E140A"/>
    <w:rsid w:val="006E1A1B"/>
    <w:rsid w:val="006E2AD6"/>
    <w:rsid w:val="006E43F0"/>
    <w:rsid w:val="006E51CA"/>
    <w:rsid w:val="006E547B"/>
    <w:rsid w:val="006E55C9"/>
    <w:rsid w:val="006E73C2"/>
    <w:rsid w:val="006E7BF2"/>
    <w:rsid w:val="006F1E58"/>
    <w:rsid w:val="006F60AA"/>
    <w:rsid w:val="006F67E5"/>
    <w:rsid w:val="00702798"/>
    <w:rsid w:val="007029FF"/>
    <w:rsid w:val="0070342A"/>
    <w:rsid w:val="007040A9"/>
    <w:rsid w:val="00706154"/>
    <w:rsid w:val="00710403"/>
    <w:rsid w:val="00710A25"/>
    <w:rsid w:val="00711A6F"/>
    <w:rsid w:val="00711C4F"/>
    <w:rsid w:val="007120BC"/>
    <w:rsid w:val="00712A43"/>
    <w:rsid w:val="00713D24"/>
    <w:rsid w:val="00714B32"/>
    <w:rsid w:val="00714C8A"/>
    <w:rsid w:val="007174DC"/>
    <w:rsid w:val="0071769E"/>
    <w:rsid w:val="00717C40"/>
    <w:rsid w:val="00717DE7"/>
    <w:rsid w:val="00720B7D"/>
    <w:rsid w:val="007211E8"/>
    <w:rsid w:val="007229C4"/>
    <w:rsid w:val="007237EF"/>
    <w:rsid w:val="007248E0"/>
    <w:rsid w:val="00726188"/>
    <w:rsid w:val="00727461"/>
    <w:rsid w:val="00727473"/>
    <w:rsid w:val="00727959"/>
    <w:rsid w:val="00731398"/>
    <w:rsid w:val="0073378A"/>
    <w:rsid w:val="00734DE4"/>
    <w:rsid w:val="007359BF"/>
    <w:rsid w:val="00736113"/>
    <w:rsid w:val="00737F1A"/>
    <w:rsid w:val="0074052D"/>
    <w:rsid w:val="00740C98"/>
    <w:rsid w:val="00741FDE"/>
    <w:rsid w:val="00743B42"/>
    <w:rsid w:val="00745118"/>
    <w:rsid w:val="007459B6"/>
    <w:rsid w:val="00745C62"/>
    <w:rsid w:val="00746772"/>
    <w:rsid w:val="00747628"/>
    <w:rsid w:val="00752346"/>
    <w:rsid w:val="00752CA8"/>
    <w:rsid w:val="00753292"/>
    <w:rsid w:val="00753BAD"/>
    <w:rsid w:val="00755000"/>
    <w:rsid w:val="007569B1"/>
    <w:rsid w:val="00762343"/>
    <w:rsid w:val="00765CD3"/>
    <w:rsid w:val="0076648F"/>
    <w:rsid w:val="00766A89"/>
    <w:rsid w:val="00767FEC"/>
    <w:rsid w:val="00770A44"/>
    <w:rsid w:val="007720A6"/>
    <w:rsid w:val="007743C8"/>
    <w:rsid w:val="007752F5"/>
    <w:rsid w:val="0077549E"/>
    <w:rsid w:val="00776893"/>
    <w:rsid w:val="0078137D"/>
    <w:rsid w:val="007819CA"/>
    <w:rsid w:val="00786099"/>
    <w:rsid w:val="00786A96"/>
    <w:rsid w:val="007915D8"/>
    <w:rsid w:val="00792F1F"/>
    <w:rsid w:val="0079334A"/>
    <w:rsid w:val="007943A7"/>
    <w:rsid w:val="007952E0"/>
    <w:rsid w:val="0079598B"/>
    <w:rsid w:val="00795B34"/>
    <w:rsid w:val="00796C0F"/>
    <w:rsid w:val="00797600"/>
    <w:rsid w:val="007A25E8"/>
    <w:rsid w:val="007A2CCA"/>
    <w:rsid w:val="007A43A0"/>
    <w:rsid w:val="007A4759"/>
    <w:rsid w:val="007A58F9"/>
    <w:rsid w:val="007A5D57"/>
    <w:rsid w:val="007A61B1"/>
    <w:rsid w:val="007A7F12"/>
    <w:rsid w:val="007B021D"/>
    <w:rsid w:val="007B184E"/>
    <w:rsid w:val="007B2B81"/>
    <w:rsid w:val="007B56E8"/>
    <w:rsid w:val="007B5903"/>
    <w:rsid w:val="007C1D82"/>
    <w:rsid w:val="007C3173"/>
    <w:rsid w:val="007C3B51"/>
    <w:rsid w:val="007C50C1"/>
    <w:rsid w:val="007C512B"/>
    <w:rsid w:val="007C549D"/>
    <w:rsid w:val="007C6AEC"/>
    <w:rsid w:val="007D10FE"/>
    <w:rsid w:val="007D1228"/>
    <w:rsid w:val="007D1E21"/>
    <w:rsid w:val="007D3999"/>
    <w:rsid w:val="007D6466"/>
    <w:rsid w:val="007D6A72"/>
    <w:rsid w:val="007E234C"/>
    <w:rsid w:val="007E434C"/>
    <w:rsid w:val="007E7118"/>
    <w:rsid w:val="007F242C"/>
    <w:rsid w:val="007F5188"/>
    <w:rsid w:val="007F5224"/>
    <w:rsid w:val="007F6F5E"/>
    <w:rsid w:val="007F7267"/>
    <w:rsid w:val="00801DD2"/>
    <w:rsid w:val="00802981"/>
    <w:rsid w:val="00802B57"/>
    <w:rsid w:val="00803DBD"/>
    <w:rsid w:val="0080600E"/>
    <w:rsid w:val="0081142A"/>
    <w:rsid w:val="008120E0"/>
    <w:rsid w:val="00813E6A"/>
    <w:rsid w:val="00814DDB"/>
    <w:rsid w:val="00817613"/>
    <w:rsid w:val="00817B30"/>
    <w:rsid w:val="00817C97"/>
    <w:rsid w:val="00820511"/>
    <w:rsid w:val="0082216E"/>
    <w:rsid w:val="0082277B"/>
    <w:rsid w:val="00827F1F"/>
    <w:rsid w:val="00831AC1"/>
    <w:rsid w:val="008326CA"/>
    <w:rsid w:val="008333B5"/>
    <w:rsid w:val="00833A24"/>
    <w:rsid w:val="00837947"/>
    <w:rsid w:val="00837A1B"/>
    <w:rsid w:val="00842C4D"/>
    <w:rsid w:val="00843E37"/>
    <w:rsid w:val="00845CD0"/>
    <w:rsid w:val="00846B0C"/>
    <w:rsid w:val="0084755A"/>
    <w:rsid w:val="00850F3D"/>
    <w:rsid w:val="00851E64"/>
    <w:rsid w:val="00856C3F"/>
    <w:rsid w:val="00856C6B"/>
    <w:rsid w:val="0085762F"/>
    <w:rsid w:val="008601C3"/>
    <w:rsid w:val="0086069E"/>
    <w:rsid w:val="0086143D"/>
    <w:rsid w:val="00861725"/>
    <w:rsid w:val="00862486"/>
    <w:rsid w:val="008630BC"/>
    <w:rsid w:val="00864007"/>
    <w:rsid w:val="00864D6F"/>
    <w:rsid w:val="008654D7"/>
    <w:rsid w:val="00865FFA"/>
    <w:rsid w:val="0086633B"/>
    <w:rsid w:val="0086638B"/>
    <w:rsid w:val="008669B5"/>
    <w:rsid w:val="008718E0"/>
    <w:rsid w:val="00871DFF"/>
    <w:rsid w:val="0087273C"/>
    <w:rsid w:val="00872905"/>
    <w:rsid w:val="00874BF5"/>
    <w:rsid w:val="00876A13"/>
    <w:rsid w:val="00877327"/>
    <w:rsid w:val="00882159"/>
    <w:rsid w:val="00883368"/>
    <w:rsid w:val="008839B1"/>
    <w:rsid w:val="00883E3B"/>
    <w:rsid w:val="00884065"/>
    <w:rsid w:val="00886FF6"/>
    <w:rsid w:val="00887C58"/>
    <w:rsid w:val="00892421"/>
    <w:rsid w:val="008934D9"/>
    <w:rsid w:val="008945BA"/>
    <w:rsid w:val="00895A9A"/>
    <w:rsid w:val="00895BC3"/>
    <w:rsid w:val="00895ECF"/>
    <w:rsid w:val="008A24B1"/>
    <w:rsid w:val="008A33B6"/>
    <w:rsid w:val="008A3ED7"/>
    <w:rsid w:val="008A5129"/>
    <w:rsid w:val="008A55EC"/>
    <w:rsid w:val="008A5E1B"/>
    <w:rsid w:val="008A6BDC"/>
    <w:rsid w:val="008A7CEB"/>
    <w:rsid w:val="008B161D"/>
    <w:rsid w:val="008B19F7"/>
    <w:rsid w:val="008B2C38"/>
    <w:rsid w:val="008B34E3"/>
    <w:rsid w:val="008B42AA"/>
    <w:rsid w:val="008B4485"/>
    <w:rsid w:val="008B4D02"/>
    <w:rsid w:val="008B4FA9"/>
    <w:rsid w:val="008B5F76"/>
    <w:rsid w:val="008B6BC4"/>
    <w:rsid w:val="008C4312"/>
    <w:rsid w:val="008C4983"/>
    <w:rsid w:val="008C61D2"/>
    <w:rsid w:val="008C738F"/>
    <w:rsid w:val="008C7CD2"/>
    <w:rsid w:val="008D24E3"/>
    <w:rsid w:val="008D2E78"/>
    <w:rsid w:val="008D4A59"/>
    <w:rsid w:val="008D502A"/>
    <w:rsid w:val="008D5D81"/>
    <w:rsid w:val="008D6C66"/>
    <w:rsid w:val="008D776E"/>
    <w:rsid w:val="008D7EF3"/>
    <w:rsid w:val="008E1911"/>
    <w:rsid w:val="008E5E2F"/>
    <w:rsid w:val="008E6145"/>
    <w:rsid w:val="008E7E21"/>
    <w:rsid w:val="008F2DDF"/>
    <w:rsid w:val="008F30C6"/>
    <w:rsid w:val="008F33ED"/>
    <w:rsid w:val="008F3791"/>
    <w:rsid w:val="008F51B1"/>
    <w:rsid w:val="0090098B"/>
    <w:rsid w:val="00901AB5"/>
    <w:rsid w:val="00902B58"/>
    <w:rsid w:val="00903798"/>
    <w:rsid w:val="009039EC"/>
    <w:rsid w:val="009065C1"/>
    <w:rsid w:val="00907CCE"/>
    <w:rsid w:val="00911BB9"/>
    <w:rsid w:val="00911FF7"/>
    <w:rsid w:val="00912B36"/>
    <w:rsid w:val="00915D55"/>
    <w:rsid w:val="009163AB"/>
    <w:rsid w:val="0091673A"/>
    <w:rsid w:val="00916A97"/>
    <w:rsid w:val="009175FF"/>
    <w:rsid w:val="00920426"/>
    <w:rsid w:val="00922251"/>
    <w:rsid w:val="00922DF5"/>
    <w:rsid w:val="00926A30"/>
    <w:rsid w:val="00931DFA"/>
    <w:rsid w:val="00932612"/>
    <w:rsid w:val="00933AC0"/>
    <w:rsid w:val="00933B95"/>
    <w:rsid w:val="00934F64"/>
    <w:rsid w:val="00936FA4"/>
    <w:rsid w:val="0093746E"/>
    <w:rsid w:val="00940C52"/>
    <w:rsid w:val="00940DBB"/>
    <w:rsid w:val="009418B4"/>
    <w:rsid w:val="009421C5"/>
    <w:rsid w:val="0094245A"/>
    <w:rsid w:val="00943EB4"/>
    <w:rsid w:val="00944FE3"/>
    <w:rsid w:val="00945FBE"/>
    <w:rsid w:val="00947AA8"/>
    <w:rsid w:val="00952FD6"/>
    <w:rsid w:val="00955EE2"/>
    <w:rsid w:val="00961AD9"/>
    <w:rsid w:val="009635B2"/>
    <w:rsid w:val="00963805"/>
    <w:rsid w:val="00964288"/>
    <w:rsid w:val="00965890"/>
    <w:rsid w:val="00966B80"/>
    <w:rsid w:val="0097033F"/>
    <w:rsid w:val="009705DC"/>
    <w:rsid w:val="009748BD"/>
    <w:rsid w:val="00980152"/>
    <w:rsid w:val="0098020E"/>
    <w:rsid w:val="009823D6"/>
    <w:rsid w:val="00982B75"/>
    <w:rsid w:val="0098525B"/>
    <w:rsid w:val="009868F1"/>
    <w:rsid w:val="00986DDF"/>
    <w:rsid w:val="009872C3"/>
    <w:rsid w:val="009873E3"/>
    <w:rsid w:val="00990A0B"/>
    <w:rsid w:val="009912F0"/>
    <w:rsid w:val="009931F4"/>
    <w:rsid w:val="009937D4"/>
    <w:rsid w:val="00993804"/>
    <w:rsid w:val="0099433D"/>
    <w:rsid w:val="009951B7"/>
    <w:rsid w:val="0099579E"/>
    <w:rsid w:val="00997738"/>
    <w:rsid w:val="009A02A0"/>
    <w:rsid w:val="009A1443"/>
    <w:rsid w:val="009A174B"/>
    <w:rsid w:val="009A2BA3"/>
    <w:rsid w:val="009A2E6C"/>
    <w:rsid w:val="009A3323"/>
    <w:rsid w:val="009A45B8"/>
    <w:rsid w:val="009A5F59"/>
    <w:rsid w:val="009B147D"/>
    <w:rsid w:val="009C1393"/>
    <w:rsid w:val="009C2082"/>
    <w:rsid w:val="009C284F"/>
    <w:rsid w:val="009C2BBE"/>
    <w:rsid w:val="009C2D85"/>
    <w:rsid w:val="009C2E84"/>
    <w:rsid w:val="009C7914"/>
    <w:rsid w:val="009D0E95"/>
    <w:rsid w:val="009D24D8"/>
    <w:rsid w:val="009D3414"/>
    <w:rsid w:val="009D3B1D"/>
    <w:rsid w:val="009D5F8E"/>
    <w:rsid w:val="009D7BE5"/>
    <w:rsid w:val="009E461E"/>
    <w:rsid w:val="009E6305"/>
    <w:rsid w:val="009E639F"/>
    <w:rsid w:val="009E7C21"/>
    <w:rsid w:val="009F5945"/>
    <w:rsid w:val="009F6274"/>
    <w:rsid w:val="009F650D"/>
    <w:rsid w:val="009F71E0"/>
    <w:rsid w:val="009F7DC3"/>
    <w:rsid w:val="00A002A2"/>
    <w:rsid w:val="00A028FA"/>
    <w:rsid w:val="00A02D4A"/>
    <w:rsid w:val="00A033D5"/>
    <w:rsid w:val="00A03B5B"/>
    <w:rsid w:val="00A05A69"/>
    <w:rsid w:val="00A1409F"/>
    <w:rsid w:val="00A16A54"/>
    <w:rsid w:val="00A17BBE"/>
    <w:rsid w:val="00A23163"/>
    <w:rsid w:val="00A257DC"/>
    <w:rsid w:val="00A25934"/>
    <w:rsid w:val="00A30494"/>
    <w:rsid w:val="00A316E4"/>
    <w:rsid w:val="00A31849"/>
    <w:rsid w:val="00A318C0"/>
    <w:rsid w:val="00A31D18"/>
    <w:rsid w:val="00A3346B"/>
    <w:rsid w:val="00A33718"/>
    <w:rsid w:val="00A373C4"/>
    <w:rsid w:val="00A40175"/>
    <w:rsid w:val="00A407A5"/>
    <w:rsid w:val="00A42C3B"/>
    <w:rsid w:val="00A430B4"/>
    <w:rsid w:val="00A43392"/>
    <w:rsid w:val="00A45767"/>
    <w:rsid w:val="00A45B56"/>
    <w:rsid w:val="00A46245"/>
    <w:rsid w:val="00A47EDF"/>
    <w:rsid w:val="00A505ED"/>
    <w:rsid w:val="00A51E2B"/>
    <w:rsid w:val="00A55B46"/>
    <w:rsid w:val="00A566C5"/>
    <w:rsid w:val="00A6021E"/>
    <w:rsid w:val="00A62CA5"/>
    <w:rsid w:val="00A64EAE"/>
    <w:rsid w:val="00A67F80"/>
    <w:rsid w:val="00A70BD9"/>
    <w:rsid w:val="00A70E09"/>
    <w:rsid w:val="00A7186E"/>
    <w:rsid w:val="00A72B04"/>
    <w:rsid w:val="00A7318F"/>
    <w:rsid w:val="00A735C9"/>
    <w:rsid w:val="00A73D52"/>
    <w:rsid w:val="00A752D7"/>
    <w:rsid w:val="00A75667"/>
    <w:rsid w:val="00A762FA"/>
    <w:rsid w:val="00A76BAF"/>
    <w:rsid w:val="00A7794D"/>
    <w:rsid w:val="00A81322"/>
    <w:rsid w:val="00A834D4"/>
    <w:rsid w:val="00A84487"/>
    <w:rsid w:val="00A851DF"/>
    <w:rsid w:val="00A8567A"/>
    <w:rsid w:val="00A858E3"/>
    <w:rsid w:val="00A85A99"/>
    <w:rsid w:val="00A861B9"/>
    <w:rsid w:val="00A87759"/>
    <w:rsid w:val="00A87988"/>
    <w:rsid w:val="00A93233"/>
    <w:rsid w:val="00A93295"/>
    <w:rsid w:val="00A94553"/>
    <w:rsid w:val="00A9697F"/>
    <w:rsid w:val="00A96A63"/>
    <w:rsid w:val="00A96B40"/>
    <w:rsid w:val="00A96D56"/>
    <w:rsid w:val="00AA084A"/>
    <w:rsid w:val="00AA4EF0"/>
    <w:rsid w:val="00AA6E8D"/>
    <w:rsid w:val="00AA7784"/>
    <w:rsid w:val="00AB038D"/>
    <w:rsid w:val="00AB1D6C"/>
    <w:rsid w:val="00AB26C3"/>
    <w:rsid w:val="00AB3D79"/>
    <w:rsid w:val="00AB460A"/>
    <w:rsid w:val="00AB4ACB"/>
    <w:rsid w:val="00AB4D79"/>
    <w:rsid w:val="00AB5123"/>
    <w:rsid w:val="00AB5567"/>
    <w:rsid w:val="00AB5B11"/>
    <w:rsid w:val="00AB5EA9"/>
    <w:rsid w:val="00AB6A77"/>
    <w:rsid w:val="00AC05C4"/>
    <w:rsid w:val="00AC1312"/>
    <w:rsid w:val="00AC137C"/>
    <w:rsid w:val="00AC1390"/>
    <w:rsid w:val="00AC257C"/>
    <w:rsid w:val="00AC3CC2"/>
    <w:rsid w:val="00AC4845"/>
    <w:rsid w:val="00AC49B2"/>
    <w:rsid w:val="00AC5A46"/>
    <w:rsid w:val="00AC6D53"/>
    <w:rsid w:val="00AD0D0D"/>
    <w:rsid w:val="00AD307F"/>
    <w:rsid w:val="00AD375A"/>
    <w:rsid w:val="00AD3D97"/>
    <w:rsid w:val="00AD44D0"/>
    <w:rsid w:val="00AD536A"/>
    <w:rsid w:val="00AD5BCA"/>
    <w:rsid w:val="00AD76AD"/>
    <w:rsid w:val="00AE089C"/>
    <w:rsid w:val="00AE0C61"/>
    <w:rsid w:val="00AE12B8"/>
    <w:rsid w:val="00AE133C"/>
    <w:rsid w:val="00AE52F2"/>
    <w:rsid w:val="00AE67E8"/>
    <w:rsid w:val="00AE6959"/>
    <w:rsid w:val="00AF0D30"/>
    <w:rsid w:val="00AF1073"/>
    <w:rsid w:val="00AF31BB"/>
    <w:rsid w:val="00AF4AAA"/>
    <w:rsid w:val="00B01C32"/>
    <w:rsid w:val="00B06A31"/>
    <w:rsid w:val="00B0723A"/>
    <w:rsid w:val="00B11DA5"/>
    <w:rsid w:val="00B14107"/>
    <w:rsid w:val="00B1518E"/>
    <w:rsid w:val="00B167B9"/>
    <w:rsid w:val="00B16E6B"/>
    <w:rsid w:val="00B2125F"/>
    <w:rsid w:val="00B2316F"/>
    <w:rsid w:val="00B238F4"/>
    <w:rsid w:val="00B23D94"/>
    <w:rsid w:val="00B23FFF"/>
    <w:rsid w:val="00B24741"/>
    <w:rsid w:val="00B25774"/>
    <w:rsid w:val="00B2679C"/>
    <w:rsid w:val="00B3037E"/>
    <w:rsid w:val="00B304CE"/>
    <w:rsid w:val="00B31DB4"/>
    <w:rsid w:val="00B32593"/>
    <w:rsid w:val="00B32B71"/>
    <w:rsid w:val="00B33D2A"/>
    <w:rsid w:val="00B343A5"/>
    <w:rsid w:val="00B34AB3"/>
    <w:rsid w:val="00B351F1"/>
    <w:rsid w:val="00B35B80"/>
    <w:rsid w:val="00B368BD"/>
    <w:rsid w:val="00B37665"/>
    <w:rsid w:val="00B40650"/>
    <w:rsid w:val="00B42A18"/>
    <w:rsid w:val="00B42A97"/>
    <w:rsid w:val="00B42F2C"/>
    <w:rsid w:val="00B442DF"/>
    <w:rsid w:val="00B45E41"/>
    <w:rsid w:val="00B461FC"/>
    <w:rsid w:val="00B47463"/>
    <w:rsid w:val="00B50DBB"/>
    <w:rsid w:val="00B51F1C"/>
    <w:rsid w:val="00B52B06"/>
    <w:rsid w:val="00B52C15"/>
    <w:rsid w:val="00B537C0"/>
    <w:rsid w:val="00B57EAE"/>
    <w:rsid w:val="00B61096"/>
    <w:rsid w:val="00B6326A"/>
    <w:rsid w:val="00B63573"/>
    <w:rsid w:val="00B63892"/>
    <w:rsid w:val="00B64202"/>
    <w:rsid w:val="00B6462A"/>
    <w:rsid w:val="00B647A8"/>
    <w:rsid w:val="00B700D8"/>
    <w:rsid w:val="00B7037F"/>
    <w:rsid w:val="00B704D2"/>
    <w:rsid w:val="00B71AB2"/>
    <w:rsid w:val="00B72ABF"/>
    <w:rsid w:val="00B72CD0"/>
    <w:rsid w:val="00B73537"/>
    <w:rsid w:val="00B749FA"/>
    <w:rsid w:val="00B753BB"/>
    <w:rsid w:val="00B76E91"/>
    <w:rsid w:val="00B8201F"/>
    <w:rsid w:val="00B86FD4"/>
    <w:rsid w:val="00B87A61"/>
    <w:rsid w:val="00B901D0"/>
    <w:rsid w:val="00B90FFC"/>
    <w:rsid w:val="00B91BB0"/>
    <w:rsid w:val="00B91C9A"/>
    <w:rsid w:val="00B9495E"/>
    <w:rsid w:val="00B9538C"/>
    <w:rsid w:val="00B957BD"/>
    <w:rsid w:val="00B964F4"/>
    <w:rsid w:val="00B96D2A"/>
    <w:rsid w:val="00B9781E"/>
    <w:rsid w:val="00BA20C2"/>
    <w:rsid w:val="00BA289E"/>
    <w:rsid w:val="00BA2F15"/>
    <w:rsid w:val="00BA694F"/>
    <w:rsid w:val="00BA7F31"/>
    <w:rsid w:val="00BB07C2"/>
    <w:rsid w:val="00BB0D9B"/>
    <w:rsid w:val="00BB22E0"/>
    <w:rsid w:val="00BB30A3"/>
    <w:rsid w:val="00BB46F9"/>
    <w:rsid w:val="00BB533C"/>
    <w:rsid w:val="00BB6768"/>
    <w:rsid w:val="00BB6C8B"/>
    <w:rsid w:val="00BB7E90"/>
    <w:rsid w:val="00BC0140"/>
    <w:rsid w:val="00BC1526"/>
    <w:rsid w:val="00BC1B0E"/>
    <w:rsid w:val="00BC2D22"/>
    <w:rsid w:val="00BC5E86"/>
    <w:rsid w:val="00BC605A"/>
    <w:rsid w:val="00BC71BF"/>
    <w:rsid w:val="00BD0220"/>
    <w:rsid w:val="00BD08F2"/>
    <w:rsid w:val="00BD1E16"/>
    <w:rsid w:val="00BD23DB"/>
    <w:rsid w:val="00BD2419"/>
    <w:rsid w:val="00BD4D54"/>
    <w:rsid w:val="00BD5A77"/>
    <w:rsid w:val="00BE1E75"/>
    <w:rsid w:val="00BE2C78"/>
    <w:rsid w:val="00BE4BA0"/>
    <w:rsid w:val="00BE7A4F"/>
    <w:rsid w:val="00BF11DD"/>
    <w:rsid w:val="00BF1997"/>
    <w:rsid w:val="00BF2C9B"/>
    <w:rsid w:val="00C012DD"/>
    <w:rsid w:val="00C02774"/>
    <w:rsid w:val="00C02F1F"/>
    <w:rsid w:val="00C03296"/>
    <w:rsid w:val="00C0457B"/>
    <w:rsid w:val="00C05123"/>
    <w:rsid w:val="00C07236"/>
    <w:rsid w:val="00C07960"/>
    <w:rsid w:val="00C11D19"/>
    <w:rsid w:val="00C13AD6"/>
    <w:rsid w:val="00C159FE"/>
    <w:rsid w:val="00C1622C"/>
    <w:rsid w:val="00C16E3F"/>
    <w:rsid w:val="00C173C0"/>
    <w:rsid w:val="00C20530"/>
    <w:rsid w:val="00C2090D"/>
    <w:rsid w:val="00C21F7C"/>
    <w:rsid w:val="00C220E6"/>
    <w:rsid w:val="00C247BB"/>
    <w:rsid w:val="00C263B3"/>
    <w:rsid w:val="00C3139F"/>
    <w:rsid w:val="00C31942"/>
    <w:rsid w:val="00C31A03"/>
    <w:rsid w:val="00C32DF4"/>
    <w:rsid w:val="00C335B4"/>
    <w:rsid w:val="00C43E6A"/>
    <w:rsid w:val="00C44138"/>
    <w:rsid w:val="00C44A9B"/>
    <w:rsid w:val="00C46A9A"/>
    <w:rsid w:val="00C46EFF"/>
    <w:rsid w:val="00C50486"/>
    <w:rsid w:val="00C5228A"/>
    <w:rsid w:val="00C5331F"/>
    <w:rsid w:val="00C56ED7"/>
    <w:rsid w:val="00C577D2"/>
    <w:rsid w:val="00C579B3"/>
    <w:rsid w:val="00C610D1"/>
    <w:rsid w:val="00C6366D"/>
    <w:rsid w:val="00C6631A"/>
    <w:rsid w:val="00C66E21"/>
    <w:rsid w:val="00C67A3E"/>
    <w:rsid w:val="00C70CD3"/>
    <w:rsid w:val="00C7183A"/>
    <w:rsid w:val="00C7618E"/>
    <w:rsid w:val="00C766FE"/>
    <w:rsid w:val="00C7688A"/>
    <w:rsid w:val="00C803BC"/>
    <w:rsid w:val="00C81B2E"/>
    <w:rsid w:val="00C81B93"/>
    <w:rsid w:val="00C82026"/>
    <w:rsid w:val="00C94A4E"/>
    <w:rsid w:val="00C94CC6"/>
    <w:rsid w:val="00C966AF"/>
    <w:rsid w:val="00C971C7"/>
    <w:rsid w:val="00C9746B"/>
    <w:rsid w:val="00C97C7B"/>
    <w:rsid w:val="00CA180C"/>
    <w:rsid w:val="00CA1DF0"/>
    <w:rsid w:val="00CB018B"/>
    <w:rsid w:val="00CB3E22"/>
    <w:rsid w:val="00CB405D"/>
    <w:rsid w:val="00CB58FB"/>
    <w:rsid w:val="00CB74C5"/>
    <w:rsid w:val="00CC1FBC"/>
    <w:rsid w:val="00CC3B9E"/>
    <w:rsid w:val="00CC4B28"/>
    <w:rsid w:val="00CC5040"/>
    <w:rsid w:val="00CC650D"/>
    <w:rsid w:val="00CC66FF"/>
    <w:rsid w:val="00CC69AE"/>
    <w:rsid w:val="00CC70E0"/>
    <w:rsid w:val="00CD0694"/>
    <w:rsid w:val="00CD0846"/>
    <w:rsid w:val="00CD1E80"/>
    <w:rsid w:val="00CD3442"/>
    <w:rsid w:val="00CD3B96"/>
    <w:rsid w:val="00CD5354"/>
    <w:rsid w:val="00CD656B"/>
    <w:rsid w:val="00CE05D9"/>
    <w:rsid w:val="00CE189D"/>
    <w:rsid w:val="00CE1EAB"/>
    <w:rsid w:val="00CE2B0A"/>
    <w:rsid w:val="00CE3913"/>
    <w:rsid w:val="00CE42CB"/>
    <w:rsid w:val="00CE4913"/>
    <w:rsid w:val="00CE61B0"/>
    <w:rsid w:val="00CE671C"/>
    <w:rsid w:val="00CE6A3F"/>
    <w:rsid w:val="00CE786E"/>
    <w:rsid w:val="00CE7B2F"/>
    <w:rsid w:val="00CF122F"/>
    <w:rsid w:val="00CF2D95"/>
    <w:rsid w:val="00CF3AB9"/>
    <w:rsid w:val="00CF5845"/>
    <w:rsid w:val="00CF6217"/>
    <w:rsid w:val="00D00026"/>
    <w:rsid w:val="00D00DC3"/>
    <w:rsid w:val="00D02768"/>
    <w:rsid w:val="00D02A6A"/>
    <w:rsid w:val="00D06958"/>
    <w:rsid w:val="00D07743"/>
    <w:rsid w:val="00D111AB"/>
    <w:rsid w:val="00D12DE4"/>
    <w:rsid w:val="00D14539"/>
    <w:rsid w:val="00D167B6"/>
    <w:rsid w:val="00D20320"/>
    <w:rsid w:val="00D223AB"/>
    <w:rsid w:val="00D227F5"/>
    <w:rsid w:val="00D2350E"/>
    <w:rsid w:val="00D24FE1"/>
    <w:rsid w:val="00D25A0D"/>
    <w:rsid w:val="00D26AB4"/>
    <w:rsid w:val="00D301AF"/>
    <w:rsid w:val="00D3434C"/>
    <w:rsid w:val="00D34A07"/>
    <w:rsid w:val="00D3565F"/>
    <w:rsid w:val="00D359AA"/>
    <w:rsid w:val="00D371C9"/>
    <w:rsid w:val="00D3781F"/>
    <w:rsid w:val="00D379AA"/>
    <w:rsid w:val="00D40724"/>
    <w:rsid w:val="00D4243C"/>
    <w:rsid w:val="00D44222"/>
    <w:rsid w:val="00D4447E"/>
    <w:rsid w:val="00D45BBD"/>
    <w:rsid w:val="00D46496"/>
    <w:rsid w:val="00D4752B"/>
    <w:rsid w:val="00D50BD5"/>
    <w:rsid w:val="00D51ADF"/>
    <w:rsid w:val="00D537D6"/>
    <w:rsid w:val="00D53FF1"/>
    <w:rsid w:val="00D54887"/>
    <w:rsid w:val="00D5552A"/>
    <w:rsid w:val="00D5752A"/>
    <w:rsid w:val="00D60661"/>
    <w:rsid w:val="00D60BB0"/>
    <w:rsid w:val="00D62E49"/>
    <w:rsid w:val="00D63569"/>
    <w:rsid w:val="00D63A8E"/>
    <w:rsid w:val="00D64B01"/>
    <w:rsid w:val="00D65939"/>
    <w:rsid w:val="00D66B4D"/>
    <w:rsid w:val="00D66C7E"/>
    <w:rsid w:val="00D676CE"/>
    <w:rsid w:val="00D70138"/>
    <w:rsid w:val="00D761D2"/>
    <w:rsid w:val="00D83FDA"/>
    <w:rsid w:val="00D84A4E"/>
    <w:rsid w:val="00D850E4"/>
    <w:rsid w:val="00D85223"/>
    <w:rsid w:val="00D855AC"/>
    <w:rsid w:val="00D85B89"/>
    <w:rsid w:val="00D86807"/>
    <w:rsid w:val="00D91579"/>
    <w:rsid w:val="00D92515"/>
    <w:rsid w:val="00D92702"/>
    <w:rsid w:val="00D93D37"/>
    <w:rsid w:val="00D94742"/>
    <w:rsid w:val="00D94D38"/>
    <w:rsid w:val="00D95029"/>
    <w:rsid w:val="00D95CBF"/>
    <w:rsid w:val="00D9681F"/>
    <w:rsid w:val="00DA0FCB"/>
    <w:rsid w:val="00DA1295"/>
    <w:rsid w:val="00DA1EC5"/>
    <w:rsid w:val="00DA2FFE"/>
    <w:rsid w:val="00DA4077"/>
    <w:rsid w:val="00DA5273"/>
    <w:rsid w:val="00DA7DBF"/>
    <w:rsid w:val="00DA7E14"/>
    <w:rsid w:val="00DB1582"/>
    <w:rsid w:val="00DB3F33"/>
    <w:rsid w:val="00DB5313"/>
    <w:rsid w:val="00DB6D70"/>
    <w:rsid w:val="00DC1674"/>
    <w:rsid w:val="00DC2C01"/>
    <w:rsid w:val="00DC36BF"/>
    <w:rsid w:val="00DC5E2A"/>
    <w:rsid w:val="00DC6C3F"/>
    <w:rsid w:val="00DD2B80"/>
    <w:rsid w:val="00DD3051"/>
    <w:rsid w:val="00DD443B"/>
    <w:rsid w:val="00DD4902"/>
    <w:rsid w:val="00DD66CC"/>
    <w:rsid w:val="00DD674A"/>
    <w:rsid w:val="00DD721B"/>
    <w:rsid w:val="00DE17BD"/>
    <w:rsid w:val="00DE3197"/>
    <w:rsid w:val="00DE4645"/>
    <w:rsid w:val="00DE55F2"/>
    <w:rsid w:val="00DE578B"/>
    <w:rsid w:val="00DE70A0"/>
    <w:rsid w:val="00DE7C25"/>
    <w:rsid w:val="00DF0382"/>
    <w:rsid w:val="00DF06AE"/>
    <w:rsid w:val="00DF13E2"/>
    <w:rsid w:val="00DF3242"/>
    <w:rsid w:val="00DF349D"/>
    <w:rsid w:val="00DF4011"/>
    <w:rsid w:val="00DF47CA"/>
    <w:rsid w:val="00DF52B6"/>
    <w:rsid w:val="00DF720E"/>
    <w:rsid w:val="00DF77C5"/>
    <w:rsid w:val="00DF7B09"/>
    <w:rsid w:val="00E01013"/>
    <w:rsid w:val="00E01D69"/>
    <w:rsid w:val="00E02666"/>
    <w:rsid w:val="00E0315D"/>
    <w:rsid w:val="00E04126"/>
    <w:rsid w:val="00E04404"/>
    <w:rsid w:val="00E05A0A"/>
    <w:rsid w:val="00E06FA6"/>
    <w:rsid w:val="00E0721C"/>
    <w:rsid w:val="00E1029A"/>
    <w:rsid w:val="00E11D01"/>
    <w:rsid w:val="00E11D73"/>
    <w:rsid w:val="00E14B1E"/>
    <w:rsid w:val="00E14CF8"/>
    <w:rsid w:val="00E164C7"/>
    <w:rsid w:val="00E2014E"/>
    <w:rsid w:val="00E20B97"/>
    <w:rsid w:val="00E20F58"/>
    <w:rsid w:val="00E21DD5"/>
    <w:rsid w:val="00E25CA6"/>
    <w:rsid w:val="00E26FBD"/>
    <w:rsid w:val="00E279B5"/>
    <w:rsid w:val="00E31AF4"/>
    <w:rsid w:val="00E31EA4"/>
    <w:rsid w:val="00E364D2"/>
    <w:rsid w:val="00E414EF"/>
    <w:rsid w:val="00E4211A"/>
    <w:rsid w:val="00E42811"/>
    <w:rsid w:val="00E45A74"/>
    <w:rsid w:val="00E471EC"/>
    <w:rsid w:val="00E47CC3"/>
    <w:rsid w:val="00E50CB8"/>
    <w:rsid w:val="00E5284C"/>
    <w:rsid w:val="00E54040"/>
    <w:rsid w:val="00E561AD"/>
    <w:rsid w:val="00E5648F"/>
    <w:rsid w:val="00E60D41"/>
    <w:rsid w:val="00E624A8"/>
    <w:rsid w:val="00E6280B"/>
    <w:rsid w:val="00E6405F"/>
    <w:rsid w:val="00E6489E"/>
    <w:rsid w:val="00E650E4"/>
    <w:rsid w:val="00E71F1E"/>
    <w:rsid w:val="00E72D35"/>
    <w:rsid w:val="00E75480"/>
    <w:rsid w:val="00E81C1E"/>
    <w:rsid w:val="00E821D4"/>
    <w:rsid w:val="00E82770"/>
    <w:rsid w:val="00E828CF"/>
    <w:rsid w:val="00E84EA6"/>
    <w:rsid w:val="00E857EC"/>
    <w:rsid w:val="00E85826"/>
    <w:rsid w:val="00E85B19"/>
    <w:rsid w:val="00E90448"/>
    <w:rsid w:val="00E9172C"/>
    <w:rsid w:val="00E942A4"/>
    <w:rsid w:val="00E945CA"/>
    <w:rsid w:val="00E94CB7"/>
    <w:rsid w:val="00E95D70"/>
    <w:rsid w:val="00E95F5B"/>
    <w:rsid w:val="00E96618"/>
    <w:rsid w:val="00EB08EE"/>
    <w:rsid w:val="00EB3BAE"/>
    <w:rsid w:val="00EB44D1"/>
    <w:rsid w:val="00EB4FE4"/>
    <w:rsid w:val="00EB5F50"/>
    <w:rsid w:val="00EB7073"/>
    <w:rsid w:val="00EB7B10"/>
    <w:rsid w:val="00EC1473"/>
    <w:rsid w:val="00EC253A"/>
    <w:rsid w:val="00EC3E93"/>
    <w:rsid w:val="00EC54AD"/>
    <w:rsid w:val="00EC582D"/>
    <w:rsid w:val="00EC5B64"/>
    <w:rsid w:val="00EC5E4F"/>
    <w:rsid w:val="00EC69AD"/>
    <w:rsid w:val="00ED0AF4"/>
    <w:rsid w:val="00ED17B7"/>
    <w:rsid w:val="00ED211A"/>
    <w:rsid w:val="00ED2A3E"/>
    <w:rsid w:val="00ED374C"/>
    <w:rsid w:val="00ED3DC9"/>
    <w:rsid w:val="00ED3EA5"/>
    <w:rsid w:val="00ED63EF"/>
    <w:rsid w:val="00ED70B8"/>
    <w:rsid w:val="00EE1015"/>
    <w:rsid w:val="00EE1B0A"/>
    <w:rsid w:val="00EE3A4E"/>
    <w:rsid w:val="00EE6C8E"/>
    <w:rsid w:val="00EF2352"/>
    <w:rsid w:val="00EF2DC4"/>
    <w:rsid w:val="00EF3695"/>
    <w:rsid w:val="00EF3CA2"/>
    <w:rsid w:val="00EF578C"/>
    <w:rsid w:val="00F01395"/>
    <w:rsid w:val="00F01D97"/>
    <w:rsid w:val="00F02C6B"/>
    <w:rsid w:val="00F047E1"/>
    <w:rsid w:val="00F04EC1"/>
    <w:rsid w:val="00F05D96"/>
    <w:rsid w:val="00F06AEE"/>
    <w:rsid w:val="00F071E0"/>
    <w:rsid w:val="00F1134F"/>
    <w:rsid w:val="00F122AD"/>
    <w:rsid w:val="00F14E87"/>
    <w:rsid w:val="00F15339"/>
    <w:rsid w:val="00F16D3E"/>
    <w:rsid w:val="00F179AC"/>
    <w:rsid w:val="00F2028C"/>
    <w:rsid w:val="00F20697"/>
    <w:rsid w:val="00F206BD"/>
    <w:rsid w:val="00F20FB7"/>
    <w:rsid w:val="00F218E8"/>
    <w:rsid w:val="00F21CD1"/>
    <w:rsid w:val="00F22A72"/>
    <w:rsid w:val="00F24B0A"/>
    <w:rsid w:val="00F24CD7"/>
    <w:rsid w:val="00F24D93"/>
    <w:rsid w:val="00F25E0F"/>
    <w:rsid w:val="00F2604A"/>
    <w:rsid w:val="00F26D53"/>
    <w:rsid w:val="00F2739E"/>
    <w:rsid w:val="00F27C9B"/>
    <w:rsid w:val="00F31CBB"/>
    <w:rsid w:val="00F31E6F"/>
    <w:rsid w:val="00F349A1"/>
    <w:rsid w:val="00F359B7"/>
    <w:rsid w:val="00F36024"/>
    <w:rsid w:val="00F40F15"/>
    <w:rsid w:val="00F413D4"/>
    <w:rsid w:val="00F422EC"/>
    <w:rsid w:val="00F42C95"/>
    <w:rsid w:val="00F4398B"/>
    <w:rsid w:val="00F461AC"/>
    <w:rsid w:val="00F461E6"/>
    <w:rsid w:val="00F46BB7"/>
    <w:rsid w:val="00F50CA7"/>
    <w:rsid w:val="00F521CE"/>
    <w:rsid w:val="00F53754"/>
    <w:rsid w:val="00F55B2D"/>
    <w:rsid w:val="00F56BB8"/>
    <w:rsid w:val="00F57D3E"/>
    <w:rsid w:val="00F6041F"/>
    <w:rsid w:val="00F60A42"/>
    <w:rsid w:val="00F60AE6"/>
    <w:rsid w:val="00F611B8"/>
    <w:rsid w:val="00F625B3"/>
    <w:rsid w:val="00F6296C"/>
    <w:rsid w:val="00F62E61"/>
    <w:rsid w:val="00F64FF0"/>
    <w:rsid w:val="00F6796A"/>
    <w:rsid w:val="00F73D53"/>
    <w:rsid w:val="00F76B7E"/>
    <w:rsid w:val="00F8083B"/>
    <w:rsid w:val="00F8118E"/>
    <w:rsid w:val="00F82105"/>
    <w:rsid w:val="00F848B5"/>
    <w:rsid w:val="00F84D76"/>
    <w:rsid w:val="00F87576"/>
    <w:rsid w:val="00F878DF"/>
    <w:rsid w:val="00F917A3"/>
    <w:rsid w:val="00F93260"/>
    <w:rsid w:val="00F93FC5"/>
    <w:rsid w:val="00F948C6"/>
    <w:rsid w:val="00F95812"/>
    <w:rsid w:val="00FA0E08"/>
    <w:rsid w:val="00FA145B"/>
    <w:rsid w:val="00FA1DD8"/>
    <w:rsid w:val="00FA29DC"/>
    <w:rsid w:val="00FA2B31"/>
    <w:rsid w:val="00FA3F6C"/>
    <w:rsid w:val="00FA4EAE"/>
    <w:rsid w:val="00FA667B"/>
    <w:rsid w:val="00FB0C34"/>
    <w:rsid w:val="00FB2775"/>
    <w:rsid w:val="00FB44FE"/>
    <w:rsid w:val="00FB5801"/>
    <w:rsid w:val="00FB58C8"/>
    <w:rsid w:val="00FB5B0C"/>
    <w:rsid w:val="00FC1A76"/>
    <w:rsid w:val="00FC6B1D"/>
    <w:rsid w:val="00FC75EC"/>
    <w:rsid w:val="00FC775D"/>
    <w:rsid w:val="00FD37C5"/>
    <w:rsid w:val="00FD418B"/>
    <w:rsid w:val="00FD66DA"/>
    <w:rsid w:val="00FD7C10"/>
    <w:rsid w:val="00FE48F7"/>
    <w:rsid w:val="00FE5D31"/>
    <w:rsid w:val="00FE7EFF"/>
    <w:rsid w:val="00FF3F6A"/>
    <w:rsid w:val="00FF474D"/>
    <w:rsid w:val="00FF775E"/>
    <w:rsid w:val="14E37C99"/>
    <w:rsid w:val="3F9E6A04"/>
    <w:rsid w:val="51FB6DAA"/>
    <w:rsid w:val="748C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C453C-8838-4E37-8314-61AB936B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qFormat/>
    <w:rPr>
      <w:color w:val="0A3383"/>
      <w:u w:val="none"/>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 w:type="character" w:styleId="a6">
    <w:name w:val="FollowedHyperlink"/>
    <w:basedOn w:val="a0"/>
    <w:uiPriority w:val="99"/>
    <w:semiHidden/>
    <w:unhideWhenUsed/>
    <w:rsid w:val="00876A13"/>
    <w:rPr>
      <w:color w:val="800080" w:themeColor="followedHyperlink"/>
      <w:u w:val="single"/>
    </w:rPr>
  </w:style>
  <w:style w:type="paragraph" w:styleId="a7">
    <w:name w:val="Balloon Text"/>
    <w:basedOn w:val="a"/>
    <w:link w:val="Char1"/>
    <w:uiPriority w:val="99"/>
    <w:semiHidden/>
    <w:unhideWhenUsed/>
    <w:rsid w:val="00883E3B"/>
    <w:rPr>
      <w:sz w:val="18"/>
      <w:szCs w:val="18"/>
    </w:rPr>
  </w:style>
  <w:style w:type="character" w:customStyle="1" w:styleId="Char1">
    <w:name w:val="批注框文本 Char"/>
    <w:basedOn w:val="a0"/>
    <w:link w:val="a7"/>
    <w:uiPriority w:val="99"/>
    <w:semiHidden/>
    <w:rsid w:val="00883E3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yjsxt.xidian.edu.cn/pub"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310</Words>
  <Characters>1767</Characters>
  <Application>Microsoft Office Word</Application>
  <DocSecurity>0</DocSecurity>
  <Lines>14</Lines>
  <Paragraphs>4</Paragraphs>
  <ScaleCrop>false</ScaleCrop>
  <Company>Microsoft</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2017-09-13T03:32:00Z</cp:lastPrinted>
  <dcterms:created xsi:type="dcterms:W3CDTF">2017-09-13T06:59:00Z</dcterms:created>
  <dcterms:modified xsi:type="dcterms:W3CDTF">2017-09-13T06:59:00Z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